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98BC6" w14:textId="0EA8915D" w:rsidR="00EC1F3F" w:rsidRDefault="00EC1F3F" w:rsidP="00EC1F3F">
      <w:pPr>
        <w:rPr>
          <w:rFonts w:ascii="Times New Roman" w:eastAsia="Times New Roman" w:hAnsi="Times New Roman" w:cs="Times New Roman"/>
          <w:lang w:eastAsia="en-GB"/>
        </w:rPr>
      </w:pPr>
      <w:r w:rsidRPr="00EC1F3F">
        <w:rPr>
          <w:rFonts w:ascii="Times New Roman" w:eastAsia="Times New Roman" w:hAnsi="Times New Roman" w:cs="Times New Roman"/>
          <w:noProof/>
          <w:lang w:eastAsia="en-GB"/>
        </w:rPr>
        <w:drawing>
          <wp:anchor distT="0" distB="0" distL="114300" distR="114300" simplePos="0" relativeHeight="251658240" behindDoc="1" locked="0" layoutInCell="1" allowOverlap="1" wp14:anchorId="526807A7" wp14:editId="5DF4382D">
            <wp:simplePos x="0" y="0"/>
            <wp:positionH relativeFrom="column">
              <wp:posOffset>1790700</wp:posOffset>
            </wp:positionH>
            <wp:positionV relativeFrom="page">
              <wp:posOffset>254000</wp:posOffset>
            </wp:positionV>
            <wp:extent cx="2222500" cy="787400"/>
            <wp:effectExtent l="0" t="0" r="0" b="0"/>
            <wp:wrapTight wrapText="bothSides">
              <wp:wrapPolygon edited="0">
                <wp:start x="0" y="0"/>
                <wp:lineTo x="0" y="21252"/>
                <wp:lineTo x="21477" y="21252"/>
                <wp:lineTo x="21477" y="0"/>
                <wp:lineTo x="0" y="0"/>
              </wp:wrapPolygon>
            </wp:wrapTight>
            <wp:docPr id="1" name="Picture 1" descr="page1image1184286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118428676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22500" cy="787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E22C9A" w14:textId="77777777" w:rsidR="00EC1F3F" w:rsidRPr="002423D5" w:rsidRDefault="00EC1F3F" w:rsidP="00EC1F3F">
      <w:pPr>
        <w:rPr>
          <w:rFonts w:ascii="Arial" w:eastAsia="Times New Roman" w:hAnsi="Arial" w:cs="Arial"/>
          <w:lang w:eastAsia="en-GB"/>
        </w:rPr>
      </w:pPr>
    </w:p>
    <w:p w14:paraId="65B71270" w14:textId="0C430D2E" w:rsidR="00EC1F3F" w:rsidRPr="002423D5" w:rsidRDefault="00EC1F3F" w:rsidP="00EC1F3F">
      <w:pPr>
        <w:jc w:val="center"/>
        <w:rPr>
          <w:rFonts w:ascii="Arial" w:hAnsi="Arial" w:cs="Arial"/>
          <w:b/>
          <w:bCs/>
        </w:rPr>
      </w:pPr>
      <w:r w:rsidRPr="00EC1F3F">
        <w:rPr>
          <w:rFonts w:ascii="Arial" w:eastAsia="Times New Roman" w:hAnsi="Arial" w:cs="Arial"/>
          <w:lang w:eastAsia="en-GB"/>
        </w:rPr>
        <w:fldChar w:fldCharType="begin"/>
      </w:r>
      <w:r w:rsidRPr="00EC1F3F">
        <w:rPr>
          <w:rFonts w:ascii="Arial" w:eastAsia="Times New Roman" w:hAnsi="Arial" w:cs="Arial"/>
          <w:lang w:eastAsia="en-GB"/>
        </w:rPr>
        <w:instrText xml:space="preserve"> INCLUDEPICTURE "/Users/churchgresleypre-school/Library/Group Containers/UBF8T346G9.ms/WebArchiveCopyPasteTempFiles/com.microsoft.Word/page1image1184286768" \* MERGEFORMATINET </w:instrText>
      </w:r>
      <w:r w:rsidRPr="00EC1F3F">
        <w:rPr>
          <w:rFonts w:ascii="Arial" w:eastAsia="Times New Roman" w:hAnsi="Arial" w:cs="Arial"/>
          <w:lang w:eastAsia="en-GB"/>
        </w:rPr>
        <w:fldChar w:fldCharType="separate"/>
      </w:r>
      <w:r w:rsidRPr="00EC1F3F">
        <w:rPr>
          <w:rFonts w:ascii="Arial" w:eastAsia="Times New Roman" w:hAnsi="Arial" w:cs="Arial"/>
          <w:lang w:eastAsia="en-GB"/>
        </w:rPr>
        <w:fldChar w:fldCharType="end"/>
      </w:r>
      <w:r w:rsidRPr="002423D5">
        <w:rPr>
          <w:rFonts w:ascii="Arial" w:hAnsi="Arial" w:cs="Arial"/>
          <w:b/>
          <w:bCs/>
        </w:rPr>
        <w:t>CHURCH GRESLEY PRE-SCHOOL</w:t>
      </w:r>
    </w:p>
    <w:p w14:paraId="035D4F8B" w14:textId="39427B2E" w:rsidR="00EC1F3F" w:rsidRPr="002423D5" w:rsidRDefault="00EC1F3F" w:rsidP="00EC1F3F">
      <w:pPr>
        <w:jc w:val="center"/>
        <w:rPr>
          <w:rFonts w:ascii="Arial" w:hAnsi="Arial" w:cs="Arial"/>
        </w:rPr>
      </w:pPr>
      <w:r w:rsidRPr="002423D5">
        <w:rPr>
          <w:rFonts w:ascii="Arial" w:hAnsi="Arial" w:cs="Arial"/>
        </w:rPr>
        <w:t>Registered Charity No: 1028203</w:t>
      </w:r>
    </w:p>
    <w:p w14:paraId="467C7890" w14:textId="316A4CAA" w:rsidR="00EC1F3F" w:rsidRPr="002423D5" w:rsidRDefault="00EC1F3F" w:rsidP="00EC1F3F">
      <w:pPr>
        <w:jc w:val="center"/>
        <w:rPr>
          <w:rFonts w:ascii="Arial" w:hAnsi="Arial" w:cs="Arial"/>
        </w:rPr>
      </w:pPr>
      <w:r w:rsidRPr="002423D5">
        <w:rPr>
          <w:rFonts w:ascii="Arial" w:hAnsi="Arial" w:cs="Arial"/>
        </w:rPr>
        <w:t>Scout Hut</w:t>
      </w:r>
    </w:p>
    <w:p w14:paraId="560BD67F" w14:textId="6D811A6B" w:rsidR="00EC1F3F" w:rsidRPr="002423D5" w:rsidRDefault="00EC1F3F" w:rsidP="00EC1F3F">
      <w:pPr>
        <w:jc w:val="center"/>
        <w:rPr>
          <w:rFonts w:ascii="Arial" w:hAnsi="Arial" w:cs="Arial"/>
        </w:rPr>
      </w:pPr>
      <w:r w:rsidRPr="002423D5">
        <w:rPr>
          <w:rFonts w:ascii="Arial" w:hAnsi="Arial" w:cs="Arial"/>
        </w:rPr>
        <w:t>Park Road, Church Gresley, Swadlincote, Derbyshire DE11 9QE</w:t>
      </w:r>
    </w:p>
    <w:p w14:paraId="0CDF7875" w14:textId="7DBAA6D4" w:rsidR="00EC1F3F" w:rsidRPr="002423D5" w:rsidRDefault="00EC1F3F" w:rsidP="00EC1F3F">
      <w:pPr>
        <w:jc w:val="center"/>
        <w:rPr>
          <w:rFonts w:ascii="Arial" w:hAnsi="Arial" w:cs="Arial"/>
        </w:rPr>
      </w:pPr>
      <w:r w:rsidRPr="002423D5">
        <w:rPr>
          <w:rFonts w:ascii="Arial" w:hAnsi="Arial" w:cs="Arial"/>
        </w:rPr>
        <w:t>Telephone: 01283 212739</w:t>
      </w:r>
    </w:p>
    <w:p w14:paraId="7C9F067A" w14:textId="599EC50D" w:rsidR="00EC1F3F" w:rsidRDefault="00EC1F3F" w:rsidP="00EC1F3F">
      <w:pPr>
        <w:jc w:val="center"/>
        <w:rPr>
          <w:rFonts w:ascii="Arial" w:hAnsi="Arial" w:cs="Arial"/>
        </w:rPr>
      </w:pPr>
      <w:r w:rsidRPr="002423D5">
        <w:rPr>
          <w:rFonts w:ascii="Arial" w:hAnsi="Arial" w:cs="Arial"/>
        </w:rPr>
        <w:t>Mobile: 07989207252</w:t>
      </w:r>
    </w:p>
    <w:p w14:paraId="3AFA79CF" w14:textId="361FDE3B" w:rsidR="00AC716C" w:rsidRDefault="00AC716C" w:rsidP="00EC1F3F">
      <w:pPr>
        <w:jc w:val="center"/>
        <w:rPr>
          <w:rFonts w:ascii="Arial" w:hAnsi="Arial" w:cs="Arial"/>
        </w:rPr>
      </w:pPr>
    </w:p>
    <w:p w14:paraId="7F9D43B6" w14:textId="3DAAF4B2" w:rsidR="00AC716C" w:rsidRDefault="00AC716C" w:rsidP="00EC1F3F">
      <w:pPr>
        <w:jc w:val="center"/>
        <w:rPr>
          <w:rFonts w:ascii="Arial" w:hAnsi="Arial" w:cs="Arial"/>
          <w:b/>
          <w:bCs/>
          <w:sz w:val="28"/>
          <w:szCs w:val="28"/>
          <w:u w:val="single"/>
        </w:rPr>
      </w:pPr>
      <w:r w:rsidRPr="00AC716C">
        <w:rPr>
          <w:rFonts w:ascii="Arial" w:hAnsi="Arial" w:cs="Arial"/>
          <w:b/>
          <w:bCs/>
          <w:sz w:val="28"/>
          <w:szCs w:val="28"/>
          <w:u w:val="single"/>
        </w:rPr>
        <w:t>Late Collection &amp; Non-Collection of Children Policy</w:t>
      </w:r>
    </w:p>
    <w:p w14:paraId="627A20FC" w14:textId="025058F7" w:rsidR="00AC716C" w:rsidRDefault="00AC716C" w:rsidP="00EC1F3F">
      <w:pPr>
        <w:jc w:val="center"/>
        <w:rPr>
          <w:rFonts w:ascii="Arial" w:hAnsi="Arial" w:cs="Arial"/>
          <w:b/>
          <w:bCs/>
          <w:sz w:val="28"/>
          <w:szCs w:val="28"/>
          <w:u w:val="single"/>
        </w:rPr>
      </w:pPr>
    </w:p>
    <w:p w14:paraId="5F71A10B" w14:textId="729E23B1" w:rsidR="00AC716C" w:rsidRDefault="00AC716C" w:rsidP="00AC716C">
      <w:pPr>
        <w:jc w:val="both"/>
        <w:rPr>
          <w:rFonts w:ascii="Arial" w:hAnsi="Arial" w:cs="Arial"/>
          <w:b/>
          <w:bCs/>
        </w:rPr>
      </w:pPr>
      <w:r>
        <w:rPr>
          <w:rFonts w:ascii="Arial" w:hAnsi="Arial" w:cs="Arial"/>
          <w:b/>
          <w:bCs/>
        </w:rPr>
        <w:t>Policy Statement</w:t>
      </w:r>
    </w:p>
    <w:p w14:paraId="37CC2F0B" w14:textId="2F3588A5" w:rsidR="00AC716C" w:rsidRDefault="00AC716C" w:rsidP="00AC716C">
      <w:pPr>
        <w:jc w:val="both"/>
        <w:rPr>
          <w:rFonts w:ascii="Arial" w:hAnsi="Arial" w:cs="Arial"/>
          <w:b/>
          <w:bCs/>
        </w:rPr>
      </w:pPr>
    </w:p>
    <w:p w14:paraId="33C7FF01" w14:textId="6D33F4AE" w:rsidR="00AC716C" w:rsidRDefault="00AC716C" w:rsidP="00AC716C">
      <w:pPr>
        <w:spacing w:line="276" w:lineRule="auto"/>
        <w:jc w:val="both"/>
        <w:rPr>
          <w:rFonts w:ascii="Arial" w:hAnsi="Arial" w:cs="Arial"/>
        </w:rPr>
      </w:pPr>
      <w:r>
        <w:rPr>
          <w:rFonts w:ascii="Arial" w:hAnsi="Arial" w:cs="Arial"/>
        </w:rPr>
        <w:t xml:space="preserve">We have morning, afternoon, and all-day sessions. Parents are able to collect their child from the pre-school flexibly within this time period. We ask them to be no later than the end time, for example if they attend the morning session, we expect children to be collected no later than 11.30am, and afternoon or all-day session no later than 3.00pm. We understand some parents may arrive earlier to collect their child, which is acceptable. However, the full fees still remain in place for the allocated session times. </w:t>
      </w:r>
    </w:p>
    <w:p w14:paraId="419AA0B3" w14:textId="7D3E9BFC" w:rsidR="00AC716C" w:rsidRDefault="00AC716C" w:rsidP="00AC716C">
      <w:pPr>
        <w:jc w:val="both"/>
        <w:rPr>
          <w:rFonts w:ascii="Arial" w:hAnsi="Arial" w:cs="Arial"/>
        </w:rPr>
      </w:pPr>
    </w:p>
    <w:p w14:paraId="65F31E96" w14:textId="7CDBA5FA" w:rsidR="00AC716C" w:rsidRPr="00AC716C" w:rsidRDefault="00AC716C" w:rsidP="00AC716C">
      <w:pPr>
        <w:jc w:val="both"/>
        <w:rPr>
          <w:rFonts w:ascii="Arial" w:hAnsi="Arial" w:cs="Arial"/>
          <w:b/>
          <w:bCs/>
        </w:rPr>
      </w:pPr>
      <w:r w:rsidRPr="00AC716C">
        <w:rPr>
          <w:rFonts w:ascii="Arial" w:hAnsi="Arial" w:cs="Arial"/>
          <w:b/>
          <w:bCs/>
        </w:rPr>
        <w:t>Late Collection Procedures</w:t>
      </w:r>
    </w:p>
    <w:p w14:paraId="66D53040" w14:textId="117B66B7" w:rsidR="00AC716C" w:rsidRDefault="00AC716C" w:rsidP="00AC716C">
      <w:pPr>
        <w:jc w:val="both"/>
        <w:rPr>
          <w:rFonts w:ascii="Arial" w:hAnsi="Arial" w:cs="Arial"/>
        </w:rPr>
      </w:pPr>
    </w:p>
    <w:p w14:paraId="46203227" w14:textId="7C9EA3E5" w:rsidR="00AC716C" w:rsidRDefault="00AC716C" w:rsidP="00AC716C">
      <w:pPr>
        <w:pStyle w:val="ListParagraph"/>
        <w:numPr>
          <w:ilvl w:val="0"/>
          <w:numId w:val="14"/>
        </w:numPr>
        <w:jc w:val="both"/>
        <w:rPr>
          <w:rFonts w:ascii="Arial" w:hAnsi="Arial" w:cs="Arial"/>
        </w:rPr>
      </w:pPr>
      <w:r>
        <w:rPr>
          <w:rFonts w:ascii="Arial" w:hAnsi="Arial" w:cs="Arial"/>
        </w:rPr>
        <w:t xml:space="preserve">Calling the pre-school as soon as possible to advise of their situation and expected time of arrival. </w:t>
      </w:r>
    </w:p>
    <w:p w14:paraId="6D027223" w14:textId="1A4A2E75" w:rsidR="00AC716C" w:rsidRDefault="00AC716C" w:rsidP="00AC716C">
      <w:pPr>
        <w:pStyle w:val="ListParagraph"/>
        <w:numPr>
          <w:ilvl w:val="0"/>
          <w:numId w:val="14"/>
        </w:numPr>
        <w:jc w:val="both"/>
        <w:rPr>
          <w:rFonts w:ascii="Arial" w:hAnsi="Arial" w:cs="Arial"/>
        </w:rPr>
      </w:pPr>
      <w:r>
        <w:rPr>
          <w:rFonts w:ascii="Arial" w:hAnsi="Arial" w:cs="Arial"/>
        </w:rPr>
        <w:t xml:space="preserve">Asking an authorised adult to collect their child wherever possible. </w:t>
      </w:r>
    </w:p>
    <w:p w14:paraId="2AE4F547" w14:textId="34E13225" w:rsidR="00AC716C" w:rsidRDefault="00AC716C" w:rsidP="00AC716C">
      <w:pPr>
        <w:pStyle w:val="ListParagraph"/>
        <w:numPr>
          <w:ilvl w:val="0"/>
          <w:numId w:val="14"/>
        </w:numPr>
        <w:jc w:val="both"/>
        <w:rPr>
          <w:rFonts w:ascii="Arial" w:hAnsi="Arial" w:cs="Arial"/>
        </w:rPr>
      </w:pPr>
      <w:r>
        <w:rPr>
          <w:rFonts w:ascii="Arial" w:hAnsi="Arial" w:cs="Arial"/>
        </w:rPr>
        <w:t xml:space="preserve">Agreeing a password with the pre-school in advance to be used by anyone who will be collecting, who is not yet known to the pre-school staff team (includes those already listed as authorised adults on the registration form). </w:t>
      </w:r>
    </w:p>
    <w:p w14:paraId="3E4D8551" w14:textId="3940202B" w:rsidR="00AC716C" w:rsidRDefault="00AC716C" w:rsidP="00AC716C">
      <w:pPr>
        <w:pStyle w:val="ListParagraph"/>
        <w:numPr>
          <w:ilvl w:val="0"/>
          <w:numId w:val="14"/>
        </w:numPr>
        <w:jc w:val="both"/>
        <w:rPr>
          <w:rFonts w:ascii="Arial" w:hAnsi="Arial" w:cs="Arial"/>
        </w:rPr>
      </w:pPr>
      <w:r>
        <w:rPr>
          <w:rFonts w:ascii="Arial" w:hAnsi="Arial" w:cs="Arial"/>
        </w:rPr>
        <w:t xml:space="preserve">Informing the pre-school of this person’s identity so we can talk to the child if appropriate. This will help to reduce or eliminate any distress caused by this situation. </w:t>
      </w:r>
    </w:p>
    <w:p w14:paraId="6C1ED1FB" w14:textId="4F74B132" w:rsidR="00AC716C" w:rsidRDefault="00AC716C" w:rsidP="00AC716C">
      <w:pPr>
        <w:jc w:val="both"/>
        <w:rPr>
          <w:rFonts w:ascii="Arial" w:hAnsi="Arial" w:cs="Arial"/>
        </w:rPr>
      </w:pPr>
    </w:p>
    <w:p w14:paraId="4ABE9B69" w14:textId="1CAFD6BA" w:rsidR="00AC716C" w:rsidRDefault="00AC716C" w:rsidP="00AC716C">
      <w:pPr>
        <w:jc w:val="both"/>
        <w:rPr>
          <w:rFonts w:ascii="Arial" w:hAnsi="Arial" w:cs="Arial"/>
        </w:rPr>
      </w:pPr>
      <w:r>
        <w:rPr>
          <w:rFonts w:ascii="Arial" w:hAnsi="Arial" w:cs="Arial"/>
        </w:rPr>
        <w:t xml:space="preserve">If there are recurring incidents of late collection, a meeting is arranged with parents to agree a plan to improve timekeeping and identify any further support that may be required. </w:t>
      </w:r>
    </w:p>
    <w:p w14:paraId="7A28A973" w14:textId="04F99E83" w:rsidR="00AC716C" w:rsidRDefault="00AC716C" w:rsidP="00AC716C">
      <w:pPr>
        <w:jc w:val="both"/>
        <w:rPr>
          <w:rFonts w:ascii="Arial" w:hAnsi="Arial" w:cs="Arial"/>
        </w:rPr>
      </w:pPr>
    </w:p>
    <w:p w14:paraId="7742B345" w14:textId="23E8131B" w:rsidR="00AC716C" w:rsidRPr="00AC716C" w:rsidRDefault="00AC716C" w:rsidP="00AC716C">
      <w:pPr>
        <w:jc w:val="both"/>
        <w:rPr>
          <w:rFonts w:ascii="Arial" w:hAnsi="Arial" w:cs="Arial"/>
          <w:b/>
          <w:bCs/>
        </w:rPr>
      </w:pPr>
      <w:r w:rsidRPr="00AC716C">
        <w:rPr>
          <w:rFonts w:ascii="Arial" w:hAnsi="Arial" w:cs="Arial"/>
          <w:b/>
          <w:bCs/>
        </w:rPr>
        <w:t>Non-Collection Procedures</w:t>
      </w:r>
    </w:p>
    <w:p w14:paraId="1931C981" w14:textId="20CD589E" w:rsidR="00AC716C" w:rsidRDefault="00AC716C" w:rsidP="00AC716C">
      <w:pPr>
        <w:jc w:val="both"/>
        <w:rPr>
          <w:rFonts w:ascii="Arial" w:hAnsi="Arial" w:cs="Arial"/>
        </w:rPr>
      </w:pPr>
    </w:p>
    <w:p w14:paraId="00CD5DF9" w14:textId="0A696231" w:rsidR="00AC716C" w:rsidRDefault="00AC716C" w:rsidP="00AC716C">
      <w:pPr>
        <w:jc w:val="both"/>
        <w:rPr>
          <w:rFonts w:ascii="Arial" w:hAnsi="Arial" w:cs="Arial"/>
        </w:rPr>
      </w:pPr>
      <w:r>
        <w:rPr>
          <w:rFonts w:ascii="Arial" w:hAnsi="Arial" w:cs="Arial"/>
        </w:rPr>
        <w:t xml:space="preserve">If a child has not been collected from the pre-school after </w:t>
      </w:r>
      <w:r w:rsidR="00CF0616">
        <w:rPr>
          <w:rFonts w:ascii="Arial" w:hAnsi="Arial" w:cs="Arial"/>
        </w:rPr>
        <w:t>15 minutes has been allowed for lateness, we initiate the following procedure:</w:t>
      </w:r>
    </w:p>
    <w:p w14:paraId="07E8A8E0" w14:textId="03A36043" w:rsidR="00CF0616" w:rsidRDefault="00CF0616" w:rsidP="00AC716C">
      <w:pPr>
        <w:jc w:val="both"/>
        <w:rPr>
          <w:rFonts w:ascii="Arial" w:hAnsi="Arial" w:cs="Arial"/>
        </w:rPr>
      </w:pPr>
    </w:p>
    <w:p w14:paraId="2DB09760" w14:textId="7C0A9EA4" w:rsidR="00CF0616" w:rsidRDefault="00CF0616" w:rsidP="00CF0616">
      <w:pPr>
        <w:pStyle w:val="ListParagraph"/>
        <w:numPr>
          <w:ilvl w:val="0"/>
          <w:numId w:val="15"/>
        </w:numPr>
        <w:jc w:val="both"/>
        <w:rPr>
          <w:rFonts w:ascii="Arial" w:hAnsi="Arial" w:cs="Arial"/>
        </w:rPr>
      </w:pPr>
      <w:r>
        <w:rPr>
          <w:rFonts w:ascii="Arial" w:hAnsi="Arial" w:cs="Arial"/>
        </w:rPr>
        <w:t xml:space="preserve">The pre-school manager will be informed that a child has not been collected. </w:t>
      </w:r>
    </w:p>
    <w:p w14:paraId="3E74EE9E" w14:textId="3F074788" w:rsidR="00CF0616" w:rsidRDefault="00CF0616" w:rsidP="00CF0616">
      <w:pPr>
        <w:pStyle w:val="ListParagraph"/>
        <w:numPr>
          <w:ilvl w:val="0"/>
          <w:numId w:val="15"/>
        </w:numPr>
        <w:jc w:val="both"/>
        <w:rPr>
          <w:rFonts w:ascii="Arial" w:hAnsi="Arial" w:cs="Arial"/>
        </w:rPr>
      </w:pPr>
      <w:r>
        <w:rPr>
          <w:rFonts w:ascii="Arial" w:hAnsi="Arial" w:cs="Arial"/>
        </w:rPr>
        <w:t xml:space="preserve">The pre-school manager will check messages to ensure the parents have not sent communication about any changes to normal routines. If there is no record of communication, the manager will try to contact the parents on the telephone numbers provided for their mobile, home or work. </w:t>
      </w:r>
    </w:p>
    <w:p w14:paraId="154FFBFC" w14:textId="0E98C950" w:rsidR="00CF0616" w:rsidRDefault="00CF0616" w:rsidP="00CF0616">
      <w:pPr>
        <w:pStyle w:val="ListParagraph"/>
        <w:numPr>
          <w:ilvl w:val="0"/>
          <w:numId w:val="15"/>
        </w:numPr>
        <w:jc w:val="both"/>
        <w:rPr>
          <w:rFonts w:ascii="Arial" w:hAnsi="Arial" w:cs="Arial"/>
        </w:rPr>
      </w:pPr>
      <w:r>
        <w:rPr>
          <w:rFonts w:ascii="Arial" w:hAnsi="Arial" w:cs="Arial"/>
        </w:rPr>
        <w:t xml:space="preserve">If this </w:t>
      </w:r>
      <w:proofErr w:type="gramStart"/>
      <w:r>
        <w:rPr>
          <w:rFonts w:ascii="Arial" w:hAnsi="Arial" w:cs="Arial"/>
        </w:rPr>
        <w:t>fails</w:t>
      </w:r>
      <w:proofErr w:type="gramEnd"/>
      <w:r>
        <w:rPr>
          <w:rFonts w:ascii="Arial" w:hAnsi="Arial" w:cs="Arial"/>
        </w:rPr>
        <w:t xml:space="preserve"> the pre-school manager will try the emergency contacts shown on the child’s records. </w:t>
      </w:r>
    </w:p>
    <w:p w14:paraId="166FAB6D" w14:textId="39211710" w:rsidR="00CF0616" w:rsidRDefault="00CF0616" w:rsidP="00CF0616">
      <w:pPr>
        <w:pStyle w:val="ListParagraph"/>
        <w:numPr>
          <w:ilvl w:val="0"/>
          <w:numId w:val="15"/>
        </w:numPr>
        <w:jc w:val="both"/>
        <w:rPr>
          <w:rFonts w:ascii="Arial" w:hAnsi="Arial" w:cs="Arial"/>
        </w:rPr>
      </w:pPr>
      <w:r>
        <w:rPr>
          <w:rFonts w:ascii="Arial" w:hAnsi="Arial" w:cs="Arial"/>
        </w:rPr>
        <w:lastRenderedPageBreak/>
        <w:t>The pre-school manager or staff me</w:t>
      </w:r>
      <w:r w:rsidR="004579F1">
        <w:rPr>
          <w:rFonts w:ascii="Arial" w:hAnsi="Arial" w:cs="Arial"/>
        </w:rPr>
        <w:t xml:space="preserve">mber in charge and one other member of staff must stay behind with the child (if outside normal operating hours). During normal operating times, we will make any necessary plans to ensure we are still meeting the required staff ratios. </w:t>
      </w:r>
    </w:p>
    <w:p w14:paraId="457E87FF" w14:textId="70E50AF2" w:rsidR="004579F1" w:rsidRDefault="004579F1" w:rsidP="00CF0616">
      <w:pPr>
        <w:pStyle w:val="ListParagraph"/>
        <w:numPr>
          <w:ilvl w:val="0"/>
          <w:numId w:val="15"/>
        </w:numPr>
        <w:jc w:val="both"/>
        <w:rPr>
          <w:rFonts w:ascii="Arial" w:hAnsi="Arial" w:cs="Arial"/>
        </w:rPr>
      </w:pPr>
      <w:r>
        <w:rPr>
          <w:rFonts w:ascii="Arial" w:hAnsi="Arial" w:cs="Arial"/>
        </w:rPr>
        <w:t xml:space="preserve">All reasonable attempts will be made to contact the parents or known carers. </w:t>
      </w:r>
    </w:p>
    <w:p w14:paraId="1DE1E286" w14:textId="7DDFFF16" w:rsidR="004579F1" w:rsidRPr="004579F1" w:rsidRDefault="004579F1" w:rsidP="00CF0616">
      <w:pPr>
        <w:pStyle w:val="ListParagraph"/>
        <w:numPr>
          <w:ilvl w:val="0"/>
          <w:numId w:val="15"/>
        </w:numPr>
        <w:jc w:val="both"/>
        <w:rPr>
          <w:rStyle w:val="Emphasis"/>
          <w:rFonts w:ascii="Arial" w:hAnsi="Arial" w:cs="Arial"/>
          <w:i w:val="0"/>
          <w:iCs w:val="0"/>
        </w:rPr>
      </w:pPr>
      <w:r>
        <w:rPr>
          <w:rFonts w:ascii="Arial" w:hAnsi="Arial" w:cs="Arial"/>
        </w:rPr>
        <w:t xml:space="preserve">In the event of no contact being made with either the parents or another known carer after one hour has lapsed, the pre-school manager will contact the local authority children’s social services team on </w:t>
      </w:r>
      <w:r>
        <w:rPr>
          <w:rStyle w:val="Emphasis"/>
          <w:rFonts w:ascii="Helvetica Neue" w:hAnsi="Helvetica Neue"/>
          <w:b/>
          <w:bCs/>
          <w:i w:val="0"/>
          <w:iCs w:val="0"/>
          <w:color w:val="767676"/>
          <w:sz w:val="21"/>
          <w:szCs w:val="21"/>
        </w:rPr>
        <w:t>01629 533190</w:t>
      </w:r>
    </w:p>
    <w:p w14:paraId="1549EA41" w14:textId="3FFB10A6" w:rsidR="004579F1" w:rsidRDefault="004579F1" w:rsidP="00CF0616">
      <w:pPr>
        <w:pStyle w:val="ListParagraph"/>
        <w:numPr>
          <w:ilvl w:val="0"/>
          <w:numId w:val="15"/>
        </w:numPr>
        <w:jc w:val="both"/>
        <w:rPr>
          <w:rStyle w:val="Emphasis"/>
          <w:rFonts w:ascii="Arial" w:hAnsi="Arial" w:cs="Arial"/>
          <w:i w:val="0"/>
          <w:iCs w:val="0"/>
        </w:rPr>
      </w:pPr>
      <w:r>
        <w:rPr>
          <w:rStyle w:val="Emphasis"/>
          <w:rFonts w:ascii="Arial" w:hAnsi="Arial" w:cs="Arial"/>
          <w:i w:val="0"/>
          <w:iCs w:val="0"/>
        </w:rPr>
        <w:t xml:space="preserve">We will inform Ofsted on 03001231231 as soon as possible. </w:t>
      </w:r>
    </w:p>
    <w:p w14:paraId="1DBA75EA" w14:textId="6E161BF3" w:rsidR="004579F1" w:rsidRDefault="004579F1" w:rsidP="00CF0616">
      <w:pPr>
        <w:pStyle w:val="ListParagraph"/>
        <w:numPr>
          <w:ilvl w:val="0"/>
          <w:numId w:val="15"/>
        </w:numPr>
        <w:jc w:val="both"/>
        <w:rPr>
          <w:rStyle w:val="Emphasis"/>
          <w:rFonts w:ascii="Arial" w:hAnsi="Arial" w:cs="Arial"/>
          <w:i w:val="0"/>
          <w:iCs w:val="0"/>
        </w:rPr>
      </w:pPr>
      <w:r>
        <w:rPr>
          <w:rStyle w:val="Emphasis"/>
          <w:rFonts w:ascii="Arial" w:hAnsi="Arial" w:cs="Arial"/>
          <w:i w:val="0"/>
          <w:iCs w:val="0"/>
        </w:rPr>
        <w:t xml:space="preserve">The child stays at the pre-school in the care of two of our fully vetted workers, one of whom will be our manager or deputy manager until suitable arrangements for the collection of the child have been made. </w:t>
      </w:r>
    </w:p>
    <w:p w14:paraId="19338E01" w14:textId="02BE548A" w:rsidR="004579F1" w:rsidRDefault="004579F1" w:rsidP="00CF0616">
      <w:pPr>
        <w:pStyle w:val="ListParagraph"/>
        <w:numPr>
          <w:ilvl w:val="0"/>
          <w:numId w:val="15"/>
        </w:numPr>
        <w:jc w:val="both"/>
        <w:rPr>
          <w:rStyle w:val="Emphasis"/>
          <w:rFonts w:ascii="Arial" w:hAnsi="Arial" w:cs="Arial"/>
          <w:i w:val="0"/>
          <w:iCs w:val="0"/>
        </w:rPr>
      </w:pPr>
      <w:r>
        <w:rPr>
          <w:rStyle w:val="Emphasis"/>
          <w:rFonts w:ascii="Arial" w:hAnsi="Arial" w:cs="Arial"/>
          <w:i w:val="0"/>
          <w:iCs w:val="0"/>
        </w:rPr>
        <w:t xml:space="preserve">The child’s welfare and needs will be </w:t>
      </w:r>
      <w:proofErr w:type="gramStart"/>
      <w:r>
        <w:rPr>
          <w:rStyle w:val="Emphasis"/>
          <w:rFonts w:ascii="Arial" w:hAnsi="Arial" w:cs="Arial"/>
          <w:i w:val="0"/>
          <w:iCs w:val="0"/>
        </w:rPr>
        <w:t>met at all times</w:t>
      </w:r>
      <w:proofErr w:type="gramEnd"/>
      <w:r>
        <w:rPr>
          <w:rStyle w:val="Emphasis"/>
          <w:rFonts w:ascii="Arial" w:hAnsi="Arial" w:cs="Arial"/>
          <w:i w:val="0"/>
          <w:iCs w:val="0"/>
        </w:rPr>
        <w:t xml:space="preserve"> and to minimise distress staff will distract, comfort and reassure the child during the process. </w:t>
      </w:r>
    </w:p>
    <w:p w14:paraId="5ABDE934" w14:textId="17E9C420" w:rsidR="004579F1" w:rsidRPr="00CF0616" w:rsidRDefault="004579F1" w:rsidP="00CF0616">
      <w:pPr>
        <w:pStyle w:val="ListParagraph"/>
        <w:numPr>
          <w:ilvl w:val="0"/>
          <w:numId w:val="15"/>
        </w:numPr>
        <w:jc w:val="both"/>
        <w:rPr>
          <w:rFonts w:ascii="Arial" w:hAnsi="Arial" w:cs="Arial"/>
        </w:rPr>
      </w:pPr>
      <w:r>
        <w:rPr>
          <w:rStyle w:val="Emphasis"/>
          <w:rFonts w:ascii="Arial" w:hAnsi="Arial" w:cs="Arial"/>
          <w:i w:val="0"/>
          <w:iCs w:val="0"/>
        </w:rPr>
        <w:t xml:space="preserve">Depending on circumstances, we reserve the right to charge parents for any additional hours worked. </w:t>
      </w:r>
    </w:p>
    <w:p w14:paraId="385169CD" w14:textId="77777777" w:rsidR="00AC716C" w:rsidRPr="00AC716C" w:rsidRDefault="00AC716C" w:rsidP="00AC716C">
      <w:pPr>
        <w:jc w:val="both"/>
        <w:rPr>
          <w:rFonts w:ascii="Arial" w:hAnsi="Arial" w:cs="Arial"/>
        </w:rPr>
      </w:pPr>
    </w:p>
    <w:p w14:paraId="42396E2A" w14:textId="77777777" w:rsidR="00AC716C" w:rsidRPr="00AC716C" w:rsidRDefault="00AC716C" w:rsidP="00EC1F3F">
      <w:pPr>
        <w:jc w:val="center"/>
        <w:rPr>
          <w:rFonts w:ascii="Arial" w:hAnsi="Arial" w:cs="Arial"/>
          <w:b/>
          <w:bCs/>
          <w:sz w:val="28"/>
          <w:szCs w:val="28"/>
          <w:u w:val="single"/>
        </w:rPr>
      </w:pPr>
    </w:p>
    <w:p w14:paraId="43905FA2" w14:textId="21A5CA14" w:rsidR="00042485" w:rsidRDefault="00042485" w:rsidP="00EC1F3F">
      <w:pPr>
        <w:jc w:val="center"/>
        <w:rPr>
          <w:rFonts w:ascii="Arial" w:hAnsi="Arial" w:cs="Arial"/>
        </w:rPr>
      </w:pPr>
    </w:p>
    <w:p w14:paraId="4ECE65F0" w14:textId="77777777" w:rsidR="00DA26C4" w:rsidRPr="00DA26C4" w:rsidRDefault="00DA26C4" w:rsidP="00DA26C4">
      <w:pPr>
        <w:pStyle w:val="NormalWeb"/>
        <w:rPr>
          <w:rFonts w:ascii="Arial" w:hAnsi="Arial" w:cs="Arial"/>
        </w:rPr>
      </w:pPr>
    </w:p>
    <w:sectPr w:rsidR="00DA26C4" w:rsidRPr="00DA26C4">
      <w:footerReference w:type="even"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02485D" w14:textId="77777777" w:rsidR="00AB620B" w:rsidRDefault="00AB620B" w:rsidP="00FA46E6">
      <w:r>
        <w:separator/>
      </w:r>
    </w:p>
  </w:endnote>
  <w:endnote w:type="continuationSeparator" w:id="0">
    <w:p w14:paraId="71547A04" w14:textId="77777777" w:rsidR="00AB620B" w:rsidRDefault="00AB620B" w:rsidP="00FA46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65819070"/>
      <w:docPartObj>
        <w:docPartGallery w:val="Page Numbers (Bottom of Page)"/>
        <w:docPartUnique/>
      </w:docPartObj>
    </w:sdtPr>
    <w:sdtContent>
      <w:p w14:paraId="64D87374" w14:textId="290C632D" w:rsidR="00FA46E6" w:rsidRDefault="00FA46E6" w:rsidP="009570A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8F28DA5" w14:textId="77777777" w:rsidR="00FA46E6" w:rsidRDefault="00FA46E6" w:rsidP="00FA46E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27903985"/>
      <w:docPartObj>
        <w:docPartGallery w:val="Page Numbers (Bottom of Page)"/>
        <w:docPartUnique/>
      </w:docPartObj>
    </w:sdtPr>
    <w:sdtContent>
      <w:p w14:paraId="64A4271A" w14:textId="60A92CD1" w:rsidR="00FA46E6" w:rsidRDefault="00FA46E6" w:rsidP="009570A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1A3C616" w14:textId="4DD959C4" w:rsidR="00FA46E6" w:rsidRDefault="000E11A4" w:rsidP="00FA46E6">
    <w:pPr>
      <w:pStyle w:val="Footer"/>
      <w:ind w:right="360"/>
      <w:jc w:val="right"/>
    </w:pPr>
    <w:r>
      <w:t>Late Collection &amp; Non-Collection of Children Policy</w:t>
    </w:r>
    <w:r w:rsidR="00FA46E6">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9FD11F" w14:textId="77777777" w:rsidR="00AB620B" w:rsidRDefault="00AB620B" w:rsidP="00FA46E6">
      <w:r>
        <w:separator/>
      </w:r>
    </w:p>
  </w:footnote>
  <w:footnote w:type="continuationSeparator" w:id="0">
    <w:p w14:paraId="56FB0497" w14:textId="77777777" w:rsidR="00AB620B" w:rsidRDefault="00AB620B" w:rsidP="00FA46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526807A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pt;height:6.7pt" o:bullet="t">
        <v:imagedata r:id="rId1" o:title="Stained Glass Ball"/>
      </v:shape>
    </w:pict>
  </w:numPicBullet>
  <w:abstractNum w:abstractNumId="0" w15:restartNumberingAfterBreak="0">
    <w:nsid w:val="09886291"/>
    <w:multiLevelType w:val="hybridMultilevel"/>
    <w:tmpl w:val="362EE8CC"/>
    <w:lvl w:ilvl="0" w:tplc="1F1E07A2">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E1C441B"/>
    <w:multiLevelType w:val="hybridMultilevel"/>
    <w:tmpl w:val="064AA5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B255B9"/>
    <w:multiLevelType w:val="hybridMultilevel"/>
    <w:tmpl w:val="B6D498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A44454"/>
    <w:multiLevelType w:val="hybridMultilevel"/>
    <w:tmpl w:val="0A386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EA2FED"/>
    <w:multiLevelType w:val="hybridMultilevel"/>
    <w:tmpl w:val="93DA9D80"/>
    <w:lvl w:ilvl="0" w:tplc="93743B2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531EB1"/>
    <w:multiLevelType w:val="hybridMultilevel"/>
    <w:tmpl w:val="3FC622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B34811"/>
    <w:multiLevelType w:val="hybridMultilevel"/>
    <w:tmpl w:val="D298CAAE"/>
    <w:lvl w:ilvl="0" w:tplc="93743B2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FD33C0C"/>
    <w:multiLevelType w:val="hybridMultilevel"/>
    <w:tmpl w:val="A2505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E3B7990"/>
    <w:multiLevelType w:val="hybridMultilevel"/>
    <w:tmpl w:val="C8F274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18D5598"/>
    <w:multiLevelType w:val="hybridMultilevel"/>
    <w:tmpl w:val="FD5AFF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1920C00"/>
    <w:multiLevelType w:val="hybridMultilevel"/>
    <w:tmpl w:val="25B601AE"/>
    <w:lvl w:ilvl="0" w:tplc="1F1E07A2">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1A03EC8"/>
    <w:multiLevelType w:val="hybridMultilevel"/>
    <w:tmpl w:val="D8AAB02A"/>
    <w:lvl w:ilvl="0" w:tplc="863E712C">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1890EC9"/>
    <w:multiLevelType w:val="multilevel"/>
    <w:tmpl w:val="BFA22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9AD5A21"/>
    <w:multiLevelType w:val="hybridMultilevel"/>
    <w:tmpl w:val="E9608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EE745BF"/>
    <w:multiLevelType w:val="hybridMultilevel"/>
    <w:tmpl w:val="F30CC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61436747">
    <w:abstractNumId w:val="9"/>
  </w:num>
  <w:num w:numId="2" w16cid:durableId="562255335">
    <w:abstractNumId w:val="10"/>
  </w:num>
  <w:num w:numId="3" w16cid:durableId="275598324">
    <w:abstractNumId w:val="12"/>
  </w:num>
  <w:num w:numId="4" w16cid:durableId="426729311">
    <w:abstractNumId w:val="0"/>
  </w:num>
  <w:num w:numId="5" w16cid:durableId="1505589453">
    <w:abstractNumId w:val="2"/>
  </w:num>
  <w:num w:numId="6" w16cid:durableId="1395395338">
    <w:abstractNumId w:val="6"/>
  </w:num>
  <w:num w:numId="7" w16cid:durableId="1180388347">
    <w:abstractNumId w:val="4"/>
  </w:num>
  <w:num w:numId="8" w16cid:durableId="182980296">
    <w:abstractNumId w:val="11"/>
  </w:num>
  <w:num w:numId="9" w16cid:durableId="1894584074">
    <w:abstractNumId w:val="5"/>
  </w:num>
  <w:num w:numId="10" w16cid:durableId="894898289">
    <w:abstractNumId w:val="14"/>
  </w:num>
  <w:num w:numId="11" w16cid:durableId="2078042479">
    <w:abstractNumId w:val="3"/>
  </w:num>
  <w:num w:numId="12" w16cid:durableId="83915066">
    <w:abstractNumId w:val="1"/>
  </w:num>
  <w:num w:numId="13" w16cid:durableId="1606229189">
    <w:abstractNumId w:val="13"/>
  </w:num>
  <w:num w:numId="14" w16cid:durableId="1708868243">
    <w:abstractNumId w:val="8"/>
  </w:num>
  <w:num w:numId="15" w16cid:durableId="24854380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F3F"/>
    <w:rsid w:val="00042485"/>
    <w:rsid w:val="000E11A4"/>
    <w:rsid w:val="002423D5"/>
    <w:rsid w:val="00334A9C"/>
    <w:rsid w:val="003D5F69"/>
    <w:rsid w:val="0042708C"/>
    <w:rsid w:val="004579F1"/>
    <w:rsid w:val="00690394"/>
    <w:rsid w:val="006E5F09"/>
    <w:rsid w:val="007A3A08"/>
    <w:rsid w:val="0093302D"/>
    <w:rsid w:val="009532BD"/>
    <w:rsid w:val="00991C1A"/>
    <w:rsid w:val="00A43867"/>
    <w:rsid w:val="00A47524"/>
    <w:rsid w:val="00AB620B"/>
    <w:rsid w:val="00AC716C"/>
    <w:rsid w:val="00C14C72"/>
    <w:rsid w:val="00CF0616"/>
    <w:rsid w:val="00DA26C4"/>
    <w:rsid w:val="00EC1F3F"/>
    <w:rsid w:val="00FA46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998CF"/>
  <w15:chartTrackingRefBased/>
  <w15:docId w15:val="{3F5D1D89-5978-C341-9EBB-2FCE796DF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C1F3F"/>
    <w:pPr>
      <w:spacing w:before="100" w:beforeAutospacing="1" w:after="100" w:afterAutospacing="1"/>
    </w:pPr>
    <w:rPr>
      <w:rFonts w:ascii="Times New Roman" w:eastAsia="Times New Roman" w:hAnsi="Times New Roman" w:cs="Times New Roman"/>
      <w:lang w:eastAsia="en-GB"/>
    </w:rPr>
  </w:style>
  <w:style w:type="paragraph" w:styleId="ListParagraph">
    <w:name w:val="List Paragraph"/>
    <w:basedOn w:val="Normal"/>
    <w:uiPriority w:val="34"/>
    <w:qFormat/>
    <w:rsid w:val="00EC1F3F"/>
    <w:pPr>
      <w:ind w:left="720"/>
      <w:contextualSpacing/>
    </w:pPr>
  </w:style>
  <w:style w:type="paragraph" w:styleId="Header">
    <w:name w:val="header"/>
    <w:basedOn w:val="Normal"/>
    <w:link w:val="HeaderChar"/>
    <w:uiPriority w:val="99"/>
    <w:unhideWhenUsed/>
    <w:rsid w:val="00FA46E6"/>
    <w:pPr>
      <w:tabs>
        <w:tab w:val="center" w:pos="4513"/>
        <w:tab w:val="right" w:pos="9026"/>
      </w:tabs>
    </w:pPr>
  </w:style>
  <w:style w:type="character" w:customStyle="1" w:styleId="HeaderChar">
    <w:name w:val="Header Char"/>
    <w:basedOn w:val="DefaultParagraphFont"/>
    <w:link w:val="Header"/>
    <w:uiPriority w:val="99"/>
    <w:rsid w:val="00FA46E6"/>
  </w:style>
  <w:style w:type="paragraph" w:styleId="Footer">
    <w:name w:val="footer"/>
    <w:basedOn w:val="Normal"/>
    <w:link w:val="FooterChar"/>
    <w:uiPriority w:val="99"/>
    <w:unhideWhenUsed/>
    <w:rsid w:val="00FA46E6"/>
    <w:pPr>
      <w:tabs>
        <w:tab w:val="center" w:pos="4513"/>
        <w:tab w:val="right" w:pos="9026"/>
      </w:tabs>
    </w:pPr>
  </w:style>
  <w:style w:type="character" w:customStyle="1" w:styleId="FooterChar">
    <w:name w:val="Footer Char"/>
    <w:basedOn w:val="DefaultParagraphFont"/>
    <w:link w:val="Footer"/>
    <w:uiPriority w:val="99"/>
    <w:rsid w:val="00FA46E6"/>
  </w:style>
  <w:style w:type="character" w:styleId="PageNumber">
    <w:name w:val="page number"/>
    <w:basedOn w:val="DefaultParagraphFont"/>
    <w:uiPriority w:val="99"/>
    <w:semiHidden/>
    <w:unhideWhenUsed/>
    <w:rsid w:val="00FA46E6"/>
  </w:style>
  <w:style w:type="character" w:styleId="Emphasis">
    <w:name w:val="Emphasis"/>
    <w:basedOn w:val="DefaultParagraphFont"/>
    <w:uiPriority w:val="20"/>
    <w:qFormat/>
    <w:rsid w:val="004579F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563383">
      <w:bodyDiv w:val="1"/>
      <w:marLeft w:val="0"/>
      <w:marRight w:val="0"/>
      <w:marTop w:val="0"/>
      <w:marBottom w:val="0"/>
      <w:divBdr>
        <w:top w:val="none" w:sz="0" w:space="0" w:color="auto"/>
        <w:left w:val="none" w:sz="0" w:space="0" w:color="auto"/>
        <w:bottom w:val="none" w:sz="0" w:space="0" w:color="auto"/>
        <w:right w:val="none" w:sz="0" w:space="0" w:color="auto"/>
      </w:divBdr>
      <w:divsChild>
        <w:div w:id="1240411369">
          <w:marLeft w:val="0"/>
          <w:marRight w:val="0"/>
          <w:marTop w:val="0"/>
          <w:marBottom w:val="0"/>
          <w:divBdr>
            <w:top w:val="none" w:sz="0" w:space="0" w:color="auto"/>
            <w:left w:val="none" w:sz="0" w:space="0" w:color="auto"/>
            <w:bottom w:val="none" w:sz="0" w:space="0" w:color="auto"/>
            <w:right w:val="none" w:sz="0" w:space="0" w:color="auto"/>
          </w:divBdr>
          <w:divsChild>
            <w:div w:id="1513107308">
              <w:marLeft w:val="0"/>
              <w:marRight w:val="0"/>
              <w:marTop w:val="0"/>
              <w:marBottom w:val="0"/>
              <w:divBdr>
                <w:top w:val="none" w:sz="0" w:space="0" w:color="auto"/>
                <w:left w:val="none" w:sz="0" w:space="0" w:color="auto"/>
                <w:bottom w:val="none" w:sz="0" w:space="0" w:color="auto"/>
                <w:right w:val="none" w:sz="0" w:space="0" w:color="auto"/>
              </w:divBdr>
              <w:divsChild>
                <w:div w:id="1855530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494736">
      <w:bodyDiv w:val="1"/>
      <w:marLeft w:val="0"/>
      <w:marRight w:val="0"/>
      <w:marTop w:val="0"/>
      <w:marBottom w:val="0"/>
      <w:divBdr>
        <w:top w:val="none" w:sz="0" w:space="0" w:color="auto"/>
        <w:left w:val="none" w:sz="0" w:space="0" w:color="auto"/>
        <w:bottom w:val="none" w:sz="0" w:space="0" w:color="auto"/>
        <w:right w:val="none" w:sz="0" w:space="0" w:color="auto"/>
      </w:divBdr>
      <w:divsChild>
        <w:div w:id="580409279">
          <w:marLeft w:val="0"/>
          <w:marRight w:val="0"/>
          <w:marTop w:val="0"/>
          <w:marBottom w:val="0"/>
          <w:divBdr>
            <w:top w:val="none" w:sz="0" w:space="0" w:color="auto"/>
            <w:left w:val="none" w:sz="0" w:space="0" w:color="auto"/>
            <w:bottom w:val="none" w:sz="0" w:space="0" w:color="auto"/>
            <w:right w:val="none" w:sz="0" w:space="0" w:color="auto"/>
          </w:divBdr>
          <w:divsChild>
            <w:div w:id="176888084">
              <w:marLeft w:val="0"/>
              <w:marRight w:val="0"/>
              <w:marTop w:val="0"/>
              <w:marBottom w:val="0"/>
              <w:divBdr>
                <w:top w:val="none" w:sz="0" w:space="0" w:color="auto"/>
                <w:left w:val="none" w:sz="0" w:space="0" w:color="auto"/>
                <w:bottom w:val="none" w:sz="0" w:space="0" w:color="auto"/>
                <w:right w:val="none" w:sz="0" w:space="0" w:color="auto"/>
              </w:divBdr>
              <w:divsChild>
                <w:div w:id="157747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336947">
      <w:bodyDiv w:val="1"/>
      <w:marLeft w:val="0"/>
      <w:marRight w:val="0"/>
      <w:marTop w:val="0"/>
      <w:marBottom w:val="0"/>
      <w:divBdr>
        <w:top w:val="none" w:sz="0" w:space="0" w:color="auto"/>
        <w:left w:val="none" w:sz="0" w:space="0" w:color="auto"/>
        <w:bottom w:val="none" w:sz="0" w:space="0" w:color="auto"/>
        <w:right w:val="none" w:sz="0" w:space="0" w:color="auto"/>
      </w:divBdr>
      <w:divsChild>
        <w:div w:id="1273509794">
          <w:marLeft w:val="0"/>
          <w:marRight w:val="0"/>
          <w:marTop w:val="0"/>
          <w:marBottom w:val="0"/>
          <w:divBdr>
            <w:top w:val="none" w:sz="0" w:space="0" w:color="auto"/>
            <w:left w:val="none" w:sz="0" w:space="0" w:color="auto"/>
            <w:bottom w:val="none" w:sz="0" w:space="0" w:color="auto"/>
            <w:right w:val="none" w:sz="0" w:space="0" w:color="auto"/>
          </w:divBdr>
          <w:divsChild>
            <w:div w:id="1731422564">
              <w:marLeft w:val="0"/>
              <w:marRight w:val="0"/>
              <w:marTop w:val="0"/>
              <w:marBottom w:val="0"/>
              <w:divBdr>
                <w:top w:val="none" w:sz="0" w:space="0" w:color="auto"/>
                <w:left w:val="none" w:sz="0" w:space="0" w:color="auto"/>
                <w:bottom w:val="none" w:sz="0" w:space="0" w:color="auto"/>
                <w:right w:val="none" w:sz="0" w:space="0" w:color="auto"/>
              </w:divBdr>
              <w:divsChild>
                <w:div w:id="77870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923400">
      <w:bodyDiv w:val="1"/>
      <w:marLeft w:val="0"/>
      <w:marRight w:val="0"/>
      <w:marTop w:val="0"/>
      <w:marBottom w:val="0"/>
      <w:divBdr>
        <w:top w:val="none" w:sz="0" w:space="0" w:color="auto"/>
        <w:left w:val="none" w:sz="0" w:space="0" w:color="auto"/>
        <w:bottom w:val="none" w:sz="0" w:space="0" w:color="auto"/>
        <w:right w:val="none" w:sz="0" w:space="0" w:color="auto"/>
      </w:divBdr>
      <w:divsChild>
        <w:div w:id="1489856985">
          <w:marLeft w:val="0"/>
          <w:marRight w:val="0"/>
          <w:marTop w:val="0"/>
          <w:marBottom w:val="0"/>
          <w:divBdr>
            <w:top w:val="none" w:sz="0" w:space="0" w:color="auto"/>
            <w:left w:val="none" w:sz="0" w:space="0" w:color="auto"/>
            <w:bottom w:val="none" w:sz="0" w:space="0" w:color="auto"/>
            <w:right w:val="none" w:sz="0" w:space="0" w:color="auto"/>
          </w:divBdr>
          <w:divsChild>
            <w:div w:id="1478037818">
              <w:marLeft w:val="0"/>
              <w:marRight w:val="0"/>
              <w:marTop w:val="0"/>
              <w:marBottom w:val="0"/>
              <w:divBdr>
                <w:top w:val="none" w:sz="0" w:space="0" w:color="auto"/>
                <w:left w:val="none" w:sz="0" w:space="0" w:color="auto"/>
                <w:bottom w:val="none" w:sz="0" w:space="0" w:color="auto"/>
                <w:right w:val="none" w:sz="0" w:space="0" w:color="auto"/>
              </w:divBdr>
              <w:divsChild>
                <w:div w:id="366179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439267">
      <w:bodyDiv w:val="1"/>
      <w:marLeft w:val="0"/>
      <w:marRight w:val="0"/>
      <w:marTop w:val="0"/>
      <w:marBottom w:val="0"/>
      <w:divBdr>
        <w:top w:val="none" w:sz="0" w:space="0" w:color="auto"/>
        <w:left w:val="none" w:sz="0" w:space="0" w:color="auto"/>
        <w:bottom w:val="none" w:sz="0" w:space="0" w:color="auto"/>
        <w:right w:val="none" w:sz="0" w:space="0" w:color="auto"/>
      </w:divBdr>
      <w:divsChild>
        <w:div w:id="19338553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528</Words>
  <Characters>2726</Characters>
  <Application>Microsoft Office Word</Application>
  <DocSecurity>0</DocSecurity>
  <Lines>67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Chelsea Thorpe-Kinsey</dc:creator>
  <cp:keywords/>
  <dc:description/>
  <cp:lastModifiedBy>Chelsea Thorpe-Kinsey</cp:lastModifiedBy>
  <cp:revision>4</cp:revision>
  <dcterms:created xsi:type="dcterms:W3CDTF">2025-04-30T12:46:00Z</dcterms:created>
  <dcterms:modified xsi:type="dcterms:W3CDTF">2026-07-09T10:58:00Z</dcterms:modified>
</cp:coreProperties>
</file>