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98BC6" w14:textId="0EA8915D" w:rsidR="00EC1F3F" w:rsidRDefault="00EC1F3F" w:rsidP="00EC1F3F">
      <w:pPr>
        <w:rPr>
          <w:rFonts w:ascii="Times New Roman" w:eastAsia="Times New Roman" w:hAnsi="Times New Roman" w:cs="Times New Roman"/>
          <w:lang w:eastAsia="en-GB"/>
        </w:rPr>
      </w:pPr>
      <w:r w:rsidRPr="00EC1F3F">
        <w:rPr>
          <w:rFonts w:ascii="Times New Roman" w:eastAsia="Times New Roman" w:hAnsi="Times New Roman" w:cs="Times New Roman"/>
          <w:noProof/>
          <w:lang w:eastAsia="en-GB"/>
        </w:rPr>
        <w:drawing>
          <wp:anchor distT="0" distB="0" distL="114300" distR="114300" simplePos="0" relativeHeight="251658240" behindDoc="1" locked="0" layoutInCell="1" allowOverlap="1" wp14:anchorId="526807A7" wp14:editId="5DF4382D">
            <wp:simplePos x="0" y="0"/>
            <wp:positionH relativeFrom="column">
              <wp:posOffset>1790700</wp:posOffset>
            </wp:positionH>
            <wp:positionV relativeFrom="page">
              <wp:posOffset>254000</wp:posOffset>
            </wp:positionV>
            <wp:extent cx="2222500" cy="787400"/>
            <wp:effectExtent l="0" t="0" r="0" b="0"/>
            <wp:wrapTight wrapText="bothSides">
              <wp:wrapPolygon edited="0">
                <wp:start x="0" y="0"/>
                <wp:lineTo x="0" y="21252"/>
                <wp:lineTo x="21477" y="21252"/>
                <wp:lineTo x="21477" y="0"/>
                <wp:lineTo x="0" y="0"/>
              </wp:wrapPolygon>
            </wp:wrapTight>
            <wp:docPr id="1" name="Picture 1" descr="page1image118428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1842867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2500"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E22C9A" w14:textId="77777777" w:rsidR="00EC1F3F" w:rsidRPr="002423D5" w:rsidRDefault="00EC1F3F" w:rsidP="00EC1F3F">
      <w:pPr>
        <w:rPr>
          <w:rFonts w:ascii="Arial" w:eastAsia="Times New Roman" w:hAnsi="Arial" w:cs="Arial"/>
          <w:lang w:eastAsia="en-GB"/>
        </w:rPr>
      </w:pPr>
    </w:p>
    <w:p w14:paraId="65B71270" w14:textId="0C430D2E" w:rsidR="00EC1F3F" w:rsidRPr="002423D5" w:rsidRDefault="00EC1F3F" w:rsidP="00EC1F3F">
      <w:pPr>
        <w:jc w:val="center"/>
        <w:rPr>
          <w:rFonts w:ascii="Arial" w:hAnsi="Arial" w:cs="Arial"/>
          <w:b/>
          <w:bCs/>
        </w:rPr>
      </w:pPr>
      <w:r w:rsidRPr="00EC1F3F">
        <w:rPr>
          <w:rFonts w:ascii="Arial" w:eastAsia="Times New Roman" w:hAnsi="Arial" w:cs="Arial"/>
          <w:lang w:eastAsia="en-GB"/>
        </w:rPr>
        <w:fldChar w:fldCharType="begin"/>
      </w:r>
      <w:r w:rsidRPr="00EC1F3F">
        <w:rPr>
          <w:rFonts w:ascii="Arial" w:eastAsia="Times New Roman" w:hAnsi="Arial" w:cs="Arial"/>
          <w:lang w:eastAsia="en-GB"/>
        </w:rPr>
        <w:instrText xml:space="preserve"> INCLUDEPICTURE "/Users/churchgresleypre-school/Library/Group Containers/UBF8T346G9.ms/WebArchiveCopyPasteTempFiles/com.microsoft.Word/page1image1184286768" \* MERGEFORMATINET </w:instrText>
      </w:r>
      <w:r w:rsidR="00000000">
        <w:rPr>
          <w:rFonts w:ascii="Arial" w:eastAsia="Times New Roman" w:hAnsi="Arial" w:cs="Arial"/>
          <w:lang w:eastAsia="en-GB"/>
        </w:rPr>
        <w:fldChar w:fldCharType="separate"/>
      </w:r>
      <w:r w:rsidRPr="00EC1F3F">
        <w:rPr>
          <w:rFonts w:ascii="Arial" w:eastAsia="Times New Roman" w:hAnsi="Arial" w:cs="Arial"/>
          <w:lang w:eastAsia="en-GB"/>
        </w:rPr>
        <w:fldChar w:fldCharType="end"/>
      </w:r>
      <w:r w:rsidRPr="002423D5">
        <w:rPr>
          <w:rFonts w:ascii="Arial" w:hAnsi="Arial" w:cs="Arial"/>
          <w:b/>
          <w:bCs/>
        </w:rPr>
        <w:t>CHURCH GRESLEY PRE-SCHOOL</w:t>
      </w:r>
    </w:p>
    <w:p w14:paraId="035D4F8B" w14:textId="39427B2E" w:rsidR="00EC1F3F" w:rsidRPr="002423D5" w:rsidRDefault="00EC1F3F" w:rsidP="00EC1F3F">
      <w:pPr>
        <w:jc w:val="center"/>
        <w:rPr>
          <w:rFonts w:ascii="Arial" w:hAnsi="Arial" w:cs="Arial"/>
        </w:rPr>
      </w:pPr>
      <w:r w:rsidRPr="002423D5">
        <w:rPr>
          <w:rFonts w:ascii="Arial" w:hAnsi="Arial" w:cs="Arial"/>
        </w:rPr>
        <w:t>Registered Charity No: 1028203</w:t>
      </w:r>
    </w:p>
    <w:p w14:paraId="467C7890" w14:textId="316A4CAA" w:rsidR="00EC1F3F" w:rsidRPr="002423D5" w:rsidRDefault="00EC1F3F" w:rsidP="00EC1F3F">
      <w:pPr>
        <w:jc w:val="center"/>
        <w:rPr>
          <w:rFonts w:ascii="Arial" w:hAnsi="Arial" w:cs="Arial"/>
        </w:rPr>
      </w:pPr>
      <w:r w:rsidRPr="002423D5">
        <w:rPr>
          <w:rFonts w:ascii="Arial" w:hAnsi="Arial" w:cs="Arial"/>
        </w:rPr>
        <w:t>Scout Hut</w:t>
      </w:r>
    </w:p>
    <w:p w14:paraId="560BD67F" w14:textId="6D811A6B" w:rsidR="00EC1F3F" w:rsidRPr="002423D5" w:rsidRDefault="00EC1F3F" w:rsidP="00EC1F3F">
      <w:pPr>
        <w:jc w:val="center"/>
        <w:rPr>
          <w:rFonts w:ascii="Arial" w:hAnsi="Arial" w:cs="Arial"/>
        </w:rPr>
      </w:pPr>
      <w:r w:rsidRPr="002423D5">
        <w:rPr>
          <w:rFonts w:ascii="Arial" w:hAnsi="Arial" w:cs="Arial"/>
        </w:rPr>
        <w:t>Park Road, Church Gresley, Swadlincote, Derbyshire DE11 9QE</w:t>
      </w:r>
    </w:p>
    <w:p w14:paraId="0CDF7875" w14:textId="7DBAA6D4" w:rsidR="00EC1F3F" w:rsidRPr="002423D5" w:rsidRDefault="00EC1F3F" w:rsidP="00EC1F3F">
      <w:pPr>
        <w:jc w:val="center"/>
        <w:rPr>
          <w:rFonts w:ascii="Arial" w:hAnsi="Arial" w:cs="Arial"/>
        </w:rPr>
      </w:pPr>
      <w:r w:rsidRPr="002423D5">
        <w:rPr>
          <w:rFonts w:ascii="Arial" w:hAnsi="Arial" w:cs="Arial"/>
        </w:rPr>
        <w:t>Telephone: 01283 212739</w:t>
      </w:r>
    </w:p>
    <w:p w14:paraId="7C9F067A" w14:textId="0AFFF4E6" w:rsidR="00EC1F3F" w:rsidRDefault="00EC1F3F" w:rsidP="00EC1F3F">
      <w:pPr>
        <w:jc w:val="center"/>
        <w:rPr>
          <w:rFonts w:ascii="Arial" w:hAnsi="Arial" w:cs="Arial"/>
        </w:rPr>
      </w:pPr>
      <w:r w:rsidRPr="002423D5">
        <w:rPr>
          <w:rFonts w:ascii="Arial" w:hAnsi="Arial" w:cs="Arial"/>
        </w:rPr>
        <w:t>Mobile: 07989207252</w:t>
      </w:r>
    </w:p>
    <w:p w14:paraId="1862CF8F" w14:textId="21C156AD" w:rsidR="00EA4252" w:rsidRDefault="00EA4252" w:rsidP="00EC1F3F">
      <w:pPr>
        <w:jc w:val="center"/>
        <w:rPr>
          <w:rFonts w:ascii="Arial" w:hAnsi="Arial" w:cs="Arial"/>
        </w:rPr>
      </w:pPr>
    </w:p>
    <w:p w14:paraId="1C87B82E" w14:textId="3073AD64" w:rsidR="00EA4252" w:rsidRPr="00EA4252" w:rsidRDefault="00EA4252" w:rsidP="00EA4252">
      <w:pPr>
        <w:pStyle w:val="Footer"/>
        <w:ind w:right="360"/>
        <w:jc w:val="center"/>
        <w:rPr>
          <w:rFonts w:ascii="Arial" w:hAnsi="Arial" w:cs="Arial"/>
          <w:b/>
          <w:bCs/>
          <w:sz w:val="32"/>
          <w:szCs w:val="32"/>
          <w:u w:val="single"/>
        </w:rPr>
      </w:pPr>
      <w:r>
        <w:rPr>
          <w:rFonts w:ascii="Arial" w:hAnsi="Arial" w:cs="Arial"/>
          <w:b/>
          <w:bCs/>
          <w:sz w:val="32"/>
          <w:szCs w:val="32"/>
          <w:u w:val="single"/>
        </w:rPr>
        <w:t xml:space="preserve"> </w:t>
      </w:r>
      <w:r w:rsidRPr="00EA4252">
        <w:rPr>
          <w:rFonts w:ascii="Arial" w:hAnsi="Arial" w:cs="Arial"/>
          <w:b/>
          <w:bCs/>
          <w:sz w:val="32"/>
          <w:szCs w:val="32"/>
          <w:u w:val="single"/>
        </w:rPr>
        <w:t xml:space="preserve"> Promoting Positive Behaviour</w:t>
      </w:r>
    </w:p>
    <w:p w14:paraId="1126E765" w14:textId="60CFA247" w:rsidR="00EA4252" w:rsidRDefault="00EA4252" w:rsidP="00EC1F3F">
      <w:pPr>
        <w:jc w:val="center"/>
        <w:rPr>
          <w:rFonts w:ascii="Arial" w:hAnsi="Arial" w:cs="Arial"/>
        </w:rPr>
      </w:pPr>
    </w:p>
    <w:p w14:paraId="18916C8A" w14:textId="1DFDAF72" w:rsidR="00EA4252" w:rsidRPr="00EA4252" w:rsidRDefault="00EA4252" w:rsidP="00EC1F3F">
      <w:pPr>
        <w:jc w:val="center"/>
        <w:rPr>
          <w:rFonts w:ascii="Arial" w:hAnsi="Arial" w:cs="Arial"/>
          <w:b/>
          <w:bCs/>
        </w:rPr>
      </w:pPr>
    </w:p>
    <w:p w14:paraId="28405C91" w14:textId="23E2E332" w:rsidR="00EA4252" w:rsidRPr="00656B5A" w:rsidRDefault="00EA4252" w:rsidP="00EA4252">
      <w:pPr>
        <w:jc w:val="both"/>
        <w:rPr>
          <w:rFonts w:ascii="Arial" w:hAnsi="Arial" w:cs="Arial"/>
          <w:b/>
          <w:bCs/>
        </w:rPr>
      </w:pPr>
      <w:r w:rsidRPr="00656B5A">
        <w:rPr>
          <w:rFonts w:ascii="Arial" w:hAnsi="Arial" w:cs="Arial"/>
          <w:b/>
          <w:bCs/>
        </w:rPr>
        <w:t>Policy Statement</w:t>
      </w:r>
    </w:p>
    <w:p w14:paraId="37E90068" w14:textId="53F6409F" w:rsidR="00EA4252" w:rsidRPr="00656B5A" w:rsidRDefault="00EA4252" w:rsidP="00EA4252">
      <w:pPr>
        <w:pStyle w:val="NormalWeb"/>
        <w:rPr>
          <w:rFonts w:ascii="Arial" w:hAnsi="Arial" w:cs="Arial"/>
        </w:rPr>
      </w:pPr>
      <w:r w:rsidRPr="00656B5A">
        <w:rPr>
          <w:rFonts w:ascii="Arial" w:hAnsi="Arial" w:cs="Arial"/>
        </w:rPr>
        <w:t xml:space="preserve">We believe that children flourish best when they feel safe and secure and have their needs met by supportive practitioners who act as good role models, show them respect and value their individual personalities. Children are supported through co-regulation, where adults and children work together towards a common purpose, including finding ways to resolve upsets from stress in any domain and return to balance leading onto a path to self-regulation. The pre-school actively promotes British values and encourages and praises positive, </w:t>
      </w:r>
      <w:proofErr w:type="gramStart"/>
      <w:r w:rsidRPr="00656B5A">
        <w:rPr>
          <w:rFonts w:ascii="Arial" w:hAnsi="Arial" w:cs="Arial"/>
        </w:rPr>
        <w:t>caring</w:t>
      </w:r>
      <w:proofErr w:type="gramEnd"/>
      <w:r w:rsidRPr="00656B5A">
        <w:rPr>
          <w:rFonts w:ascii="Arial" w:hAnsi="Arial" w:cs="Arial"/>
        </w:rPr>
        <w:t xml:space="preserve"> and polite behaviour at all times and provides an environment where children learn to respect themselves, other people and their surroundings. </w:t>
      </w:r>
    </w:p>
    <w:p w14:paraId="00C173E5" w14:textId="26938CB0" w:rsidR="00EA4252" w:rsidRPr="00656B5A" w:rsidRDefault="00EA4252" w:rsidP="00EA4252">
      <w:pPr>
        <w:pStyle w:val="NormalWeb"/>
        <w:rPr>
          <w:rFonts w:ascii="Arial" w:hAnsi="Arial" w:cs="Arial"/>
        </w:rPr>
      </w:pPr>
      <w:r w:rsidRPr="00656B5A">
        <w:rPr>
          <w:rFonts w:ascii="Arial" w:hAnsi="Arial" w:cs="Arial"/>
        </w:rPr>
        <w:t xml:space="preserve">We implement the early years curriculum supporting children to develop their personal, social, and emotional development. This involves helping children to understand their own feelings and others and beginning to regulate their behaviour. We support children to do this through working together with parents, having consistent approaches, structure, routine, and age/stage appropriate boundaries appropriate to the emotional development of the child. We help build confidence and self-esteem by valuing all children and giving lots of praise and encouragement. </w:t>
      </w:r>
    </w:p>
    <w:p w14:paraId="05890226" w14:textId="7CC05E3E" w:rsidR="00074FC3" w:rsidRPr="00656B5A" w:rsidRDefault="00074FC3" w:rsidP="00EA4252">
      <w:pPr>
        <w:pStyle w:val="NormalWeb"/>
        <w:rPr>
          <w:rFonts w:ascii="Arial" w:hAnsi="Arial" w:cs="Arial"/>
        </w:rPr>
      </w:pPr>
      <w:r w:rsidRPr="00656B5A">
        <w:rPr>
          <w:rFonts w:ascii="Arial" w:hAnsi="Arial" w:cs="Arial"/>
        </w:rPr>
        <w:t>To support positive behaviour in our pre-school, we aim to:</w:t>
      </w:r>
    </w:p>
    <w:p w14:paraId="42F49451" w14:textId="025BDF5C" w:rsidR="00074FC3" w:rsidRPr="00656B5A" w:rsidRDefault="00074FC3" w:rsidP="00074FC3">
      <w:pPr>
        <w:pStyle w:val="NormalWeb"/>
        <w:numPr>
          <w:ilvl w:val="0"/>
          <w:numId w:val="27"/>
        </w:numPr>
        <w:rPr>
          <w:rFonts w:ascii="Arial" w:hAnsi="Arial" w:cs="Arial"/>
        </w:rPr>
      </w:pPr>
      <w:r w:rsidRPr="00656B5A">
        <w:rPr>
          <w:rFonts w:ascii="Arial" w:hAnsi="Arial" w:cs="Arial"/>
        </w:rPr>
        <w:t>Recognise the individuality of all our children.</w:t>
      </w:r>
    </w:p>
    <w:p w14:paraId="19948E96" w14:textId="4FCDEE97" w:rsidR="00074FC3" w:rsidRPr="00656B5A" w:rsidRDefault="00074FC3" w:rsidP="00074FC3">
      <w:pPr>
        <w:pStyle w:val="NormalWeb"/>
        <w:numPr>
          <w:ilvl w:val="0"/>
          <w:numId w:val="27"/>
        </w:numPr>
        <w:rPr>
          <w:rFonts w:ascii="Arial" w:hAnsi="Arial" w:cs="Arial"/>
        </w:rPr>
      </w:pPr>
      <w:r w:rsidRPr="00656B5A">
        <w:rPr>
          <w:rFonts w:ascii="Arial" w:hAnsi="Arial" w:cs="Arial"/>
        </w:rPr>
        <w:t xml:space="preserve">Provide a warm, responsive relationship where children feel respected, comforted and support in times of stress, and confident that they are always cared for. </w:t>
      </w:r>
    </w:p>
    <w:p w14:paraId="2A29664D" w14:textId="11D590FB" w:rsidR="00074FC3" w:rsidRPr="00656B5A" w:rsidRDefault="00074FC3" w:rsidP="00074FC3">
      <w:pPr>
        <w:pStyle w:val="NormalWeb"/>
        <w:numPr>
          <w:ilvl w:val="0"/>
          <w:numId w:val="27"/>
        </w:numPr>
        <w:rPr>
          <w:rFonts w:ascii="Arial" w:hAnsi="Arial" w:cs="Arial"/>
        </w:rPr>
      </w:pPr>
      <w:r w:rsidRPr="00656B5A">
        <w:rPr>
          <w:rFonts w:ascii="Arial" w:hAnsi="Arial" w:cs="Arial"/>
        </w:rPr>
        <w:t xml:space="preserve">Understand that certain behaviours are a normal part of some young children’s development e.g., biting. </w:t>
      </w:r>
    </w:p>
    <w:p w14:paraId="4927A621" w14:textId="6DD73A86" w:rsidR="00074FC3" w:rsidRPr="00656B5A" w:rsidRDefault="00074FC3" w:rsidP="00074FC3">
      <w:pPr>
        <w:pStyle w:val="NormalWeb"/>
        <w:numPr>
          <w:ilvl w:val="0"/>
          <w:numId w:val="27"/>
        </w:numPr>
        <w:rPr>
          <w:rFonts w:ascii="Arial" w:hAnsi="Arial" w:cs="Arial"/>
        </w:rPr>
      </w:pPr>
      <w:r w:rsidRPr="00656B5A">
        <w:rPr>
          <w:rFonts w:ascii="Arial" w:hAnsi="Arial" w:cs="Arial"/>
        </w:rPr>
        <w:t xml:space="preserve">Encourage self-regulation, consideration for each other, our surroundings and property. </w:t>
      </w:r>
    </w:p>
    <w:p w14:paraId="74ED24A2" w14:textId="62FE8FDD" w:rsidR="00074FC3" w:rsidRPr="00656B5A" w:rsidRDefault="00074FC3" w:rsidP="00074FC3">
      <w:pPr>
        <w:pStyle w:val="NormalWeb"/>
        <w:numPr>
          <w:ilvl w:val="0"/>
          <w:numId w:val="27"/>
        </w:numPr>
        <w:rPr>
          <w:rFonts w:ascii="Arial" w:hAnsi="Arial" w:cs="Arial"/>
        </w:rPr>
      </w:pPr>
      <w:r w:rsidRPr="00656B5A">
        <w:rPr>
          <w:rFonts w:ascii="Arial" w:hAnsi="Arial" w:cs="Arial"/>
        </w:rPr>
        <w:t xml:space="preserve">Encourage children to participate in a wide range of group activities to enable them to develop their social skills. </w:t>
      </w:r>
    </w:p>
    <w:p w14:paraId="5AE1EC52" w14:textId="58DC64F7" w:rsidR="00074FC3" w:rsidRPr="00656B5A" w:rsidRDefault="00074FC3" w:rsidP="00074FC3">
      <w:pPr>
        <w:pStyle w:val="NormalWeb"/>
        <w:numPr>
          <w:ilvl w:val="0"/>
          <w:numId w:val="27"/>
        </w:numPr>
        <w:rPr>
          <w:rFonts w:ascii="Arial" w:hAnsi="Arial" w:cs="Arial"/>
        </w:rPr>
      </w:pPr>
      <w:r w:rsidRPr="00656B5A">
        <w:rPr>
          <w:rFonts w:ascii="Arial" w:hAnsi="Arial" w:cs="Arial"/>
        </w:rPr>
        <w:t xml:space="preserve">Ensure that all staff act as positive role models for children. </w:t>
      </w:r>
    </w:p>
    <w:p w14:paraId="1A1A4CC5" w14:textId="69461127" w:rsidR="00074FC3" w:rsidRPr="00656B5A" w:rsidRDefault="00074FC3" w:rsidP="00074FC3">
      <w:pPr>
        <w:pStyle w:val="NormalWeb"/>
        <w:numPr>
          <w:ilvl w:val="0"/>
          <w:numId w:val="27"/>
        </w:numPr>
        <w:rPr>
          <w:rFonts w:ascii="Arial" w:hAnsi="Arial" w:cs="Arial"/>
        </w:rPr>
      </w:pPr>
      <w:r w:rsidRPr="00656B5A">
        <w:rPr>
          <w:rFonts w:ascii="Arial" w:hAnsi="Arial" w:cs="Arial"/>
        </w:rPr>
        <w:t xml:space="preserve">Encourage parents, </w:t>
      </w:r>
      <w:proofErr w:type="gramStart"/>
      <w:r w:rsidRPr="00656B5A">
        <w:rPr>
          <w:rFonts w:ascii="Arial" w:hAnsi="Arial" w:cs="Arial"/>
        </w:rPr>
        <w:t>carers</w:t>
      </w:r>
      <w:proofErr w:type="gramEnd"/>
      <w:r w:rsidRPr="00656B5A">
        <w:rPr>
          <w:rFonts w:ascii="Arial" w:hAnsi="Arial" w:cs="Arial"/>
        </w:rPr>
        <w:t xml:space="preserve"> and other visitors to be positive role models. </w:t>
      </w:r>
    </w:p>
    <w:p w14:paraId="400D0452" w14:textId="6CBBE4FA" w:rsidR="00074FC3" w:rsidRPr="00656B5A" w:rsidRDefault="00074FC3" w:rsidP="00074FC3">
      <w:pPr>
        <w:pStyle w:val="NormalWeb"/>
        <w:numPr>
          <w:ilvl w:val="0"/>
          <w:numId w:val="27"/>
        </w:numPr>
        <w:rPr>
          <w:rFonts w:ascii="Arial" w:hAnsi="Arial" w:cs="Arial"/>
        </w:rPr>
      </w:pPr>
      <w:r w:rsidRPr="00656B5A">
        <w:rPr>
          <w:rFonts w:ascii="Arial" w:hAnsi="Arial" w:cs="Arial"/>
        </w:rPr>
        <w:t xml:space="preserve">Work in partnership with parents </w:t>
      </w:r>
      <w:r w:rsidR="00392B43" w:rsidRPr="00656B5A">
        <w:rPr>
          <w:rFonts w:ascii="Arial" w:hAnsi="Arial" w:cs="Arial"/>
        </w:rPr>
        <w:t xml:space="preserve">by communicating openly. </w:t>
      </w:r>
    </w:p>
    <w:p w14:paraId="7F4C3C09" w14:textId="26853639" w:rsidR="00392B43" w:rsidRPr="00656B5A" w:rsidRDefault="00392B43" w:rsidP="00074FC3">
      <w:pPr>
        <w:pStyle w:val="NormalWeb"/>
        <w:numPr>
          <w:ilvl w:val="0"/>
          <w:numId w:val="27"/>
        </w:numPr>
        <w:rPr>
          <w:rFonts w:ascii="Arial" w:hAnsi="Arial" w:cs="Arial"/>
        </w:rPr>
      </w:pPr>
      <w:r w:rsidRPr="00656B5A">
        <w:rPr>
          <w:rFonts w:ascii="Arial" w:hAnsi="Arial" w:cs="Arial"/>
        </w:rPr>
        <w:t xml:space="preserve">Praise children and acknowledge their positive actions and attitudes, therefore ensuring that children see that we value and respect them. </w:t>
      </w:r>
    </w:p>
    <w:p w14:paraId="5F7E0158" w14:textId="798BA067" w:rsidR="00392B43" w:rsidRPr="00656B5A" w:rsidRDefault="00392B43" w:rsidP="00074FC3">
      <w:pPr>
        <w:pStyle w:val="NormalWeb"/>
        <w:numPr>
          <w:ilvl w:val="0"/>
          <w:numId w:val="27"/>
        </w:numPr>
        <w:rPr>
          <w:rFonts w:ascii="Arial" w:hAnsi="Arial" w:cs="Arial"/>
        </w:rPr>
      </w:pPr>
      <w:r w:rsidRPr="00656B5A">
        <w:rPr>
          <w:rFonts w:ascii="Arial" w:hAnsi="Arial" w:cs="Arial"/>
        </w:rPr>
        <w:lastRenderedPageBreak/>
        <w:t xml:space="preserve">Encourage all staff working with children to accept their responsibility for implementing the goals in this policy and to be consistent. </w:t>
      </w:r>
    </w:p>
    <w:p w14:paraId="7C958534" w14:textId="2CC3040E" w:rsidR="00392B43" w:rsidRPr="00656B5A" w:rsidRDefault="00392B43" w:rsidP="00074FC3">
      <w:pPr>
        <w:pStyle w:val="NormalWeb"/>
        <w:numPr>
          <w:ilvl w:val="0"/>
          <w:numId w:val="27"/>
        </w:numPr>
        <w:rPr>
          <w:rFonts w:ascii="Arial" w:hAnsi="Arial" w:cs="Arial"/>
        </w:rPr>
      </w:pPr>
      <w:r w:rsidRPr="00656B5A">
        <w:rPr>
          <w:rFonts w:ascii="Arial" w:hAnsi="Arial" w:cs="Arial"/>
        </w:rPr>
        <w:t xml:space="preserve">Promote non-violence and encourage children to deal with conflict peacefully. </w:t>
      </w:r>
    </w:p>
    <w:p w14:paraId="507F565D" w14:textId="2BB06437" w:rsidR="00392B43" w:rsidRPr="00656B5A" w:rsidRDefault="00392B43" w:rsidP="00074FC3">
      <w:pPr>
        <w:pStyle w:val="NormalWeb"/>
        <w:numPr>
          <w:ilvl w:val="0"/>
          <w:numId w:val="27"/>
        </w:numPr>
        <w:rPr>
          <w:rFonts w:ascii="Arial" w:hAnsi="Arial" w:cs="Arial"/>
        </w:rPr>
      </w:pPr>
      <w:r w:rsidRPr="00656B5A">
        <w:rPr>
          <w:rFonts w:ascii="Arial" w:hAnsi="Arial" w:cs="Arial"/>
        </w:rPr>
        <w:t xml:space="preserve">Provide a key system enabling </w:t>
      </w:r>
      <w:r w:rsidR="004374A0" w:rsidRPr="00656B5A">
        <w:rPr>
          <w:rFonts w:ascii="Arial" w:hAnsi="Arial" w:cs="Arial"/>
        </w:rPr>
        <w:t xml:space="preserve">staff to build a strong and positive relationship with children and their families. </w:t>
      </w:r>
    </w:p>
    <w:p w14:paraId="290159FD" w14:textId="74C9B764" w:rsidR="004374A0" w:rsidRPr="00656B5A" w:rsidRDefault="004374A0" w:rsidP="00074FC3">
      <w:pPr>
        <w:pStyle w:val="NormalWeb"/>
        <w:numPr>
          <w:ilvl w:val="0"/>
          <w:numId w:val="27"/>
        </w:numPr>
        <w:rPr>
          <w:rFonts w:ascii="Arial" w:hAnsi="Arial" w:cs="Arial"/>
        </w:rPr>
      </w:pPr>
      <w:r w:rsidRPr="00656B5A">
        <w:rPr>
          <w:rFonts w:ascii="Arial" w:hAnsi="Arial" w:cs="Arial"/>
        </w:rPr>
        <w:t xml:space="preserve">Provide activities and stories to help children learn about accepted behaviours, including opportunities for children to contribute to decisions about accepted behaviour where appropriate. </w:t>
      </w:r>
    </w:p>
    <w:p w14:paraId="798D6CF6" w14:textId="51125DAF" w:rsidR="004374A0" w:rsidRPr="00656B5A" w:rsidRDefault="004374A0" w:rsidP="00074FC3">
      <w:pPr>
        <w:pStyle w:val="NormalWeb"/>
        <w:numPr>
          <w:ilvl w:val="0"/>
          <w:numId w:val="27"/>
        </w:numPr>
        <w:rPr>
          <w:rFonts w:ascii="Arial" w:hAnsi="Arial" w:cs="Arial"/>
        </w:rPr>
      </w:pPr>
      <w:r w:rsidRPr="00656B5A">
        <w:rPr>
          <w:rFonts w:ascii="Arial" w:hAnsi="Arial" w:cs="Arial"/>
        </w:rPr>
        <w:t xml:space="preserve">Supporting and developing children’s understanding of different feelings and emotions, self-regulation, and empathy as appropriate to stage of development. This includes using strategies and naming and talking about feelings and ways to manage them. </w:t>
      </w:r>
    </w:p>
    <w:p w14:paraId="48A0F06B" w14:textId="2367C926" w:rsidR="004374A0" w:rsidRPr="00656B5A" w:rsidRDefault="004374A0" w:rsidP="00074FC3">
      <w:pPr>
        <w:pStyle w:val="NormalWeb"/>
        <w:numPr>
          <w:ilvl w:val="0"/>
          <w:numId w:val="27"/>
        </w:numPr>
        <w:rPr>
          <w:rFonts w:ascii="Arial" w:hAnsi="Arial" w:cs="Arial"/>
        </w:rPr>
      </w:pPr>
      <w:r w:rsidRPr="00656B5A">
        <w:rPr>
          <w:rFonts w:ascii="Arial" w:hAnsi="Arial" w:cs="Arial"/>
        </w:rPr>
        <w:t xml:space="preserve">Have a named person who has overall responsibility for promoting positive behaviour and behaviour support. </w:t>
      </w:r>
    </w:p>
    <w:p w14:paraId="5F9C73CB" w14:textId="7A7E82EF" w:rsidR="004374A0" w:rsidRPr="00656B5A" w:rsidRDefault="004374A0" w:rsidP="004374A0">
      <w:pPr>
        <w:pStyle w:val="NormalWeb"/>
        <w:rPr>
          <w:rFonts w:ascii="Arial" w:hAnsi="Arial" w:cs="Arial"/>
        </w:rPr>
      </w:pPr>
      <w:r w:rsidRPr="00656B5A">
        <w:rPr>
          <w:rFonts w:ascii="Arial" w:hAnsi="Arial" w:cs="Arial"/>
          <w:b/>
          <w:bCs/>
        </w:rPr>
        <w:t xml:space="preserve">The name person </w:t>
      </w:r>
      <w:r w:rsidRPr="00656B5A">
        <w:rPr>
          <w:rFonts w:ascii="Arial" w:hAnsi="Arial" w:cs="Arial"/>
        </w:rPr>
        <w:t xml:space="preserve">for promoting and supporting behaviour is </w:t>
      </w:r>
      <w:r w:rsidRPr="00656B5A">
        <w:rPr>
          <w:rFonts w:ascii="Arial" w:hAnsi="Arial" w:cs="Arial"/>
          <w:b/>
          <w:bCs/>
        </w:rPr>
        <w:t>Emma Kinsey</w:t>
      </w:r>
      <w:r w:rsidRPr="00656B5A">
        <w:rPr>
          <w:rFonts w:ascii="Arial" w:hAnsi="Arial" w:cs="Arial"/>
        </w:rPr>
        <w:t>. It is their role to:</w:t>
      </w:r>
    </w:p>
    <w:p w14:paraId="6271F5BF" w14:textId="2FE4D949" w:rsidR="004374A0" w:rsidRPr="00656B5A" w:rsidRDefault="004374A0" w:rsidP="004374A0">
      <w:pPr>
        <w:pStyle w:val="NormalWeb"/>
        <w:numPr>
          <w:ilvl w:val="0"/>
          <w:numId w:val="28"/>
        </w:numPr>
        <w:rPr>
          <w:rFonts w:ascii="Arial" w:hAnsi="Arial" w:cs="Arial"/>
        </w:rPr>
      </w:pPr>
      <w:r w:rsidRPr="00656B5A">
        <w:rPr>
          <w:rFonts w:ascii="Arial" w:hAnsi="Arial" w:cs="Arial"/>
        </w:rPr>
        <w:t>Advise and support other staff on any behaviour concerns</w:t>
      </w:r>
    </w:p>
    <w:p w14:paraId="7970A101" w14:textId="2CA2BD75" w:rsidR="004374A0" w:rsidRPr="00656B5A" w:rsidRDefault="004374A0" w:rsidP="004374A0">
      <w:pPr>
        <w:pStyle w:val="NormalWeb"/>
        <w:numPr>
          <w:ilvl w:val="0"/>
          <w:numId w:val="28"/>
        </w:numPr>
        <w:rPr>
          <w:rFonts w:ascii="Arial" w:hAnsi="Arial" w:cs="Arial"/>
        </w:rPr>
      </w:pPr>
      <w:r w:rsidRPr="00656B5A">
        <w:rPr>
          <w:rFonts w:ascii="Arial" w:hAnsi="Arial" w:cs="Arial"/>
        </w:rPr>
        <w:t>Liaise with the pre-schools Special Educational Needs Co-ordinator (SENCO) where a child requires further support, or there are concerns about the impact of the behaviour on a child’s education and care</w:t>
      </w:r>
    </w:p>
    <w:p w14:paraId="7A4B056C" w14:textId="00965847" w:rsidR="004374A0" w:rsidRPr="00656B5A" w:rsidRDefault="004374A0" w:rsidP="004374A0">
      <w:pPr>
        <w:pStyle w:val="NormalWeb"/>
        <w:numPr>
          <w:ilvl w:val="0"/>
          <w:numId w:val="28"/>
        </w:numPr>
        <w:rPr>
          <w:rFonts w:ascii="Arial" w:hAnsi="Arial" w:cs="Arial"/>
        </w:rPr>
      </w:pPr>
      <w:r w:rsidRPr="00656B5A">
        <w:rPr>
          <w:rFonts w:ascii="Arial" w:hAnsi="Arial" w:cs="Arial"/>
        </w:rPr>
        <w:t xml:space="preserve">Keep </w:t>
      </w:r>
      <w:proofErr w:type="gramStart"/>
      <w:r w:rsidRPr="00656B5A">
        <w:rPr>
          <w:rFonts w:ascii="Arial" w:hAnsi="Arial" w:cs="Arial"/>
        </w:rPr>
        <w:t>up-to-date</w:t>
      </w:r>
      <w:proofErr w:type="gramEnd"/>
      <w:r w:rsidRPr="00656B5A">
        <w:rPr>
          <w:rFonts w:ascii="Arial" w:hAnsi="Arial" w:cs="Arial"/>
        </w:rPr>
        <w:t xml:space="preserve"> with legislation and research relating to promoting positive behaviour. </w:t>
      </w:r>
    </w:p>
    <w:p w14:paraId="22C5532B" w14:textId="6B2565FD" w:rsidR="004374A0" w:rsidRPr="00656B5A" w:rsidRDefault="004374A0" w:rsidP="004374A0">
      <w:pPr>
        <w:pStyle w:val="NormalWeb"/>
        <w:numPr>
          <w:ilvl w:val="0"/>
          <w:numId w:val="28"/>
        </w:numPr>
        <w:rPr>
          <w:rFonts w:ascii="Arial" w:hAnsi="Arial" w:cs="Arial"/>
        </w:rPr>
      </w:pPr>
      <w:r w:rsidRPr="00656B5A">
        <w:rPr>
          <w:rFonts w:ascii="Arial" w:hAnsi="Arial" w:cs="Arial"/>
        </w:rPr>
        <w:t xml:space="preserve">Support changes to policies and procedures in the pre-school. </w:t>
      </w:r>
    </w:p>
    <w:p w14:paraId="14C67DBE" w14:textId="31833E25" w:rsidR="004374A0" w:rsidRPr="00656B5A" w:rsidRDefault="005843FA" w:rsidP="004374A0">
      <w:pPr>
        <w:pStyle w:val="NormalWeb"/>
        <w:numPr>
          <w:ilvl w:val="0"/>
          <w:numId w:val="28"/>
        </w:numPr>
        <w:rPr>
          <w:rFonts w:ascii="Arial" w:hAnsi="Arial" w:cs="Arial"/>
        </w:rPr>
      </w:pPr>
      <w:r w:rsidRPr="00656B5A">
        <w:rPr>
          <w:rFonts w:ascii="Arial" w:hAnsi="Arial" w:cs="Arial"/>
        </w:rPr>
        <w:t xml:space="preserve">Access relevant sources of expertise where required and act as a central information source for all involved. </w:t>
      </w:r>
    </w:p>
    <w:p w14:paraId="12F3CF69" w14:textId="2C7E8DD0" w:rsidR="005843FA" w:rsidRPr="00656B5A" w:rsidRDefault="005843FA" w:rsidP="004374A0">
      <w:pPr>
        <w:pStyle w:val="NormalWeb"/>
        <w:numPr>
          <w:ilvl w:val="0"/>
          <w:numId w:val="28"/>
        </w:numPr>
        <w:rPr>
          <w:rFonts w:ascii="Arial" w:hAnsi="Arial" w:cs="Arial"/>
        </w:rPr>
      </w:pPr>
      <w:r w:rsidRPr="00656B5A">
        <w:rPr>
          <w:rFonts w:ascii="Arial" w:hAnsi="Arial" w:cs="Arial"/>
        </w:rPr>
        <w:t xml:space="preserve">Attend regular external training events, and ensure all staff attend </w:t>
      </w:r>
      <w:r w:rsidR="00770014" w:rsidRPr="00656B5A">
        <w:rPr>
          <w:rFonts w:ascii="Arial" w:hAnsi="Arial" w:cs="Arial"/>
        </w:rPr>
        <w:t xml:space="preserve">relevant in-house or external training for behaviour management. </w:t>
      </w:r>
    </w:p>
    <w:p w14:paraId="0E133F9B" w14:textId="72EC701F" w:rsidR="00770014" w:rsidRPr="00656B5A" w:rsidRDefault="00770014" w:rsidP="004374A0">
      <w:pPr>
        <w:pStyle w:val="NormalWeb"/>
        <w:numPr>
          <w:ilvl w:val="0"/>
          <w:numId w:val="28"/>
        </w:numPr>
        <w:rPr>
          <w:rFonts w:ascii="Arial" w:hAnsi="Arial" w:cs="Arial"/>
        </w:rPr>
      </w:pPr>
      <w:r w:rsidRPr="00656B5A">
        <w:rPr>
          <w:rFonts w:ascii="Arial" w:hAnsi="Arial" w:cs="Arial"/>
        </w:rPr>
        <w:t xml:space="preserve">Keep a record of staff attendance at this training. </w:t>
      </w:r>
    </w:p>
    <w:p w14:paraId="73965696" w14:textId="0245C46B" w:rsidR="00770014" w:rsidRPr="00656B5A" w:rsidRDefault="00770014" w:rsidP="00770014">
      <w:pPr>
        <w:pStyle w:val="NormalWeb"/>
        <w:rPr>
          <w:rFonts w:ascii="Arial" w:hAnsi="Arial" w:cs="Arial"/>
        </w:rPr>
      </w:pPr>
      <w:r w:rsidRPr="00656B5A">
        <w:rPr>
          <w:rFonts w:ascii="Arial" w:hAnsi="Arial" w:cs="Arial"/>
        </w:rPr>
        <w:t xml:space="preserve">Our pre-school rules are concerned with safety, care, and respect for each other. We keep the rules to a minimum and ensure that these are age and stage appropriate. We regularly involve children in the process of pre-school rules to encourage co-operation and participation and ensure children gain understanding of the expectations of behaviour relevant to them as a unique child. </w:t>
      </w:r>
    </w:p>
    <w:p w14:paraId="498CDB5E" w14:textId="441A9DEF" w:rsidR="00770014" w:rsidRPr="00656B5A" w:rsidRDefault="00770014" w:rsidP="00770014">
      <w:pPr>
        <w:pStyle w:val="NormalWeb"/>
        <w:rPr>
          <w:rFonts w:ascii="Arial" w:hAnsi="Arial" w:cs="Arial"/>
        </w:rPr>
      </w:pPr>
      <w:r w:rsidRPr="00656B5A">
        <w:rPr>
          <w:rFonts w:ascii="Arial" w:hAnsi="Arial" w:cs="Arial"/>
        </w:rPr>
        <w:t xml:space="preserve">Children who are displaying distressed and / or behaviour which challenges, for example, by physically abusing another child or adult e.g., biting, or through verbal bullying, are helped to talk through co-regulation before thinking about the situation and apologising if appropriate. We make sure that the child who has been upset is comforted. We always acknowledge when a child is feeling angry or upset and that it is the behaviour that is not acceptable, not the child or their feelings. </w:t>
      </w:r>
    </w:p>
    <w:p w14:paraId="049BFFF0" w14:textId="77777777" w:rsidR="00770014" w:rsidRPr="00656B5A" w:rsidRDefault="00770014" w:rsidP="00770014">
      <w:pPr>
        <w:pStyle w:val="NormalWeb"/>
        <w:rPr>
          <w:rFonts w:ascii="Arial" w:hAnsi="Arial" w:cs="Arial"/>
          <w:b/>
          <w:bCs/>
        </w:rPr>
      </w:pPr>
    </w:p>
    <w:p w14:paraId="401E92D1" w14:textId="77777777" w:rsidR="00770014" w:rsidRPr="00656B5A" w:rsidRDefault="00770014" w:rsidP="00770014">
      <w:pPr>
        <w:pStyle w:val="NormalWeb"/>
        <w:rPr>
          <w:rFonts w:ascii="Arial" w:hAnsi="Arial" w:cs="Arial"/>
          <w:b/>
          <w:bCs/>
        </w:rPr>
      </w:pPr>
    </w:p>
    <w:p w14:paraId="3BBDC004" w14:textId="77777777" w:rsidR="00E70095" w:rsidRDefault="00E70095" w:rsidP="00770014">
      <w:pPr>
        <w:pStyle w:val="NormalWeb"/>
        <w:rPr>
          <w:rFonts w:ascii="Arial" w:hAnsi="Arial" w:cs="Arial"/>
          <w:b/>
          <w:bCs/>
        </w:rPr>
      </w:pPr>
    </w:p>
    <w:p w14:paraId="4C29A8CC" w14:textId="00D9B9E9" w:rsidR="00770014" w:rsidRPr="00656B5A" w:rsidRDefault="00770014" w:rsidP="00770014">
      <w:pPr>
        <w:pStyle w:val="NormalWeb"/>
        <w:rPr>
          <w:rFonts w:ascii="Arial" w:hAnsi="Arial" w:cs="Arial"/>
          <w:b/>
          <w:bCs/>
        </w:rPr>
      </w:pPr>
      <w:r w:rsidRPr="00656B5A">
        <w:rPr>
          <w:rFonts w:ascii="Arial" w:hAnsi="Arial" w:cs="Arial"/>
          <w:b/>
          <w:bCs/>
        </w:rPr>
        <w:lastRenderedPageBreak/>
        <w:t>Rewards and sanctions</w:t>
      </w:r>
    </w:p>
    <w:p w14:paraId="03BEE7F0" w14:textId="77777777" w:rsidR="00770014" w:rsidRPr="00656B5A" w:rsidRDefault="00770014" w:rsidP="00770014">
      <w:pPr>
        <w:pStyle w:val="NormalWeb"/>
        <w:rPr>
          <w:rFonts w:ascii="Arial" w:hAnsi="Arial" w:cs="Arial"/>
        </w:rPr>
      </w:pPr>
      <w:r w:rsidRPr="00656B5A">
        <w:rPr>
          <w:rFonts w:ascii="Arial" w:hAnsi="Arial" w:cs="Arial"/>
        </w:rPr>
        <w:t xml:space="preserve">Children need consistent messages, clear </w:t>
      </w:r>
      <w:proofErr w:type="gramStart"/>
      <w:r w:rsidRPr="00656B5A">
        <w:rPr>
          <w:rFonts w:ascii="Arial" w:hAnsi="Arial" w:cs="Arial"/>
        </w:rPr>
        <w:t>boundaries</w:t>
      </w:r>
      <w:proofErr w:type="gramEnd"/>
      <w:r w:rsidRPr="00656B5A">
        <w:rPr>
          <w:rFonts w:ascii="Arial" w:hAnsi="Arial" w:cs="Arial"/>
        </w:rPr>
        <w:t xml:space="preserve"> and guidance to intrinsically manage their behaviour through self-reflection and control. </w:t>
      </w:r>
    </w:p>
    <w:p w14:paraId="4120DAB7" w14:textId="77777777" w:rsidR="00284D4D" w:rsidRPr="00656B5A" w:rsidRDefault="00770014" w:rsidP="00284D4D">
      <w:pPr>
        <w:pStyle w:val="NormalWeb"/>
        <w:rPr>
          <w:rFonts w:ascii="Arial" w:hAnsi="Arial" w:cs="Arial"/>
        </w:rPr>
      </w:pPr>
      <w:r w:rsidRPr="00656B5A">
        <w:rPr>
          <w:rFonts w:ascii="Arial" w:hAnsi="Arial" w:cs="Arial"/>
        </w:rPr>
        <w:t xml:space="preserve">Rewards such as excessive praise and stickers may provide immediate results for the adult but do not teach a child how to act when a ‘prize’ is not being given or provide the skills to manage situations and </w:t>
      </w:r>
      <w:r w:rsidR="00284D4D" w:rsidRPr="00656B5A">
        <w:rPr>
          <w:rFonts w:ascii="Arial" w:hAnsi="Arial" w:cs="Arial"/>
        </w:rPr>
        <w:t xml:space="preserve">emotions themselves. Instead, a child is taught to be ‘compliant’ and respond to meet adult expectations to obtain a reward (or for fear of a sanction). If used, the type of rewards and their functions must be carefully considered. </w:t>
      </w:r>
    </w:p>
    <w:p w14:paraId="2473782C" w14:textId="77777777" w:rsidR="00284D4D" w:rsidRPr="00656B5A" w:rsidRDefault="00284D4D" w:rsidP="00284D4D">
      <w:pPr>
        <w:pStyle w:val="NormalWeb"/>
        <w:rPr>
          <w:rFonts w:ascii="Arial" w:hAnsi="Arial" w:cs="Arial"/>
        </w:rPr>
      </w:pPr>
      <w:r w:rsidRPr="00656B5A">
        <w:rPr>
          <w:rFonts w:ascii="Arial" w:hAnsi="Arial" w:cs="Arial"/>
        </w:rPr>
        <w:t xml:space="preserve">Children are never labelled, criticised, humiliated, punished, shouted </w:t>
      </w:r>
      <w:proofErr w:type="gramStart"/>
      <w:r w:rsidRPr="00656B5A">
        <w:rPr>
          <w:rFonts w:ascii="Arial" w:hAnsi="Arial" w:cs="Arial"/>
        </w:rPr>
        <w:t>at</w:t>
      </w:r>
      <w:proofErr w:type="gramEnd"/>
      <w:r w:rsidRPr="00656B5A">
        <w:rPr>
          <w:rFonts w:ascii="Arial" w:hAnsi="Arial" w:cs="Arial"/>
        </w:rPr>
        <w:t xml:space="preserve"> or isolated by removing them from the group to be left in ‘time out’ or on a ‘naughty chair’. If a child is distressed or causing harm to others, it may help to remove them from the immediate environment where the incident occurred. They should be taken to a quiet area by their key person for up to 5 minutes to help them calm down. If appropriate, the key person can use this time to help the child reflect on what has happened. Physical punishment of any kind is never used or threatened which could adversely affect a child's well-being. If staff become aware that another person has given corporal punishment to a child, they follow our Safeguarding children, young </w:t>
      </w:r>
      <w:proofErr w:type="gramStart"/>
      <w:r w:rsidRPr="00656B5A">
        <w:rPr>
          <w:rFonts w:ascii="Arial" w:hAnsi="Arial" w:cs="Arial"/>
        </w:rPr>
        <w:t>people</w:t>
      </w:r>
      <w:proofErr w:type="gramEnd"/>
      <w:r w:rsidRPr="00656B5A">
        <w:rPr>
          <w:rFonts w:ascii="Arial" w:hAnsi="Arial" w:cs="Arial"/>
        </w:rPr>
        <w:t xml:space="preserve"> and vulnerable adults’ procedures. Physical intervention to safeguard a child/children must be carried out as per the guidance in this procedure. </w:t>
      </w:r>
    </w:p>
    <w:p w14:paraId="4DD4A28D" w14:textId="31F77812" w:rsidR="00770014" w:rsidRPr="00656B5A" w:rsidRDefault="00284D4D" w:rsidP="00770014">
      <w:pPr>
        <w:pStyle w:val="NormalWeb"/>
        <w:rPr>
          <w:rFonts w:ascii="Arial" w:hAnsi="Arial" w:cs="Arial"/>
          <w:b/>
          <w:bCs/>
        </w:rPr>
      </w:pPr>
      <w:r w:rsidRPr="00656B5A">
        <w:rPr>
          <w:rFonts w:ascii="Arial" w:hAnsi="Arial" w:cs="Arial"/>
          <w:b/>
          <w:bCs/>
        </w:rPr>
        <w:t>Step 1</w:t>
      </w:r>
    </w:p>
    <w:p w14:paraId="7DC60A73" w14:textId="1A89B913" w:rsidR="00284D4D" w:rsidRPr="00656B5A" w:rsidRDefault="00284D4D" w:rsidP="00284D4D">
      <w:pPr>
        <w:pStyle w:val="NormalWeb"/>
        <w:numPr>
          <w:ilvl w:val="0"/>
          <w:numId w:val="29"/>
        </w:numPr>
        <w:rPr>
          <w:rFonts w:ascii="Arial" w:hAnsi="Arial" w:cs="Arial"/>
        </w:rPr>
      </w:pPr>
      <w:r w:rsidRPr="00656B5A">
        <w:rPr>
          <w:rFonts w:ascii="Arial" w:hAnsi="Arial" w:cs="Arial"/>
        </w:rPr>
        <w:t xml:space="preserve">All staff members are knowledgeable with and apply the pre-school’s procedure for Promoting Positive Behaviour. </w:t>
      </w:r>
    </w:p>
    <w:p w14:paraId="1511805E" w14:textId="0708535B" w:rsidR="00284D4D" w:rsidRPr="00656B5A" w:rsidRDefault="00284D4D" w:rsidP="00284D4D">
      <w:pPr>
        <w:pStyle w:val="NormalWeb"/>
        <w:numPr>
          <w:ilvl w:val="0"/>
          <w:numId w:val="29"/>
        </w:numPr>
        <w:rPr>
          <w:rFonts w:ascii="Arial" w:hAnsi="Arial" w:cs="Arial"/>
        </w:rPr>
      </w:pPr>
      <w:r w:rsidRPr="00656B5A">
        <w:rPr>
          <w:rFonts w:ascii="Arial" w:hAnsi="Arial" w:cs="Arial"/>
        </w:rPr>
        <w:t xml:space="preserve">Unwanted behaviours are addressed using an agreed and consistently applied approach to deescalate situations. </w:t>
      </w:r>
    </w:p>
    <w:p w14:paraId="2140A895" w14:textId="2E813AA4" w:rsidR="00284D4D" w:rsidRPr="00656B5A" w:rsidRDefault="00284D4D" w:rsidP="00284D4D">
      <w:pPr>
        <w:pStyle w:val="NormalWeb"/>
        <w:numPr>
          <w:ilvl w:val="0"/>
          <w:numId w:val="29"/>
        </w:numPr>
        <w:rPr>
          <w:rFonts w:ascii="Arial" w:hAnsi="Arial" w:cs="Arial"/>
        </w:rPr>
      </w:pPr>
      <w:r w:rsidRPr="00656B5A">
        <w:rPr>
          <w:rFonts w:ascii="Arial" w:hAnsi="Arial" w:cs="Arial"/>
        </w:rPr>
        <w:t xml:space="preserve">Behaviours that result in concern for the child and/or others must be discussed by the key person, SENCO/Pre-School Manager. During the meeting the key person must use their all-round knowledge of the child and family to share any known influencing factors such as a new baby in the family, child and/or parental illness, underlying additional needs to help place the child’s behaviour into context. </w:t>
      </w:r>
    </w:p>
    <w:p w14:paraId="2EB37B73" w14:textId="3E5B02C0" w:rsidR="00284D4D" w:rsidRPr="00656B5A" w:rsidRDefault="00284D4D" w:rsidP="00284D4D">
      <w:pPr>
        <w:pStyle w:val="NormalWeb"/>
        <w:numPr>
          <w:ilvl w:val="0"/>
          <w:numId w:val="29"/>
        </w:numPr>
        <w:rPr>
          <w:rFonts w:ascii="Arial" w:hAnsi="Arial" w:cs="Arial"/>
        </w:rPr>
      </w:pPr>
      <w:r w:rsidRPr="00656B5A">
        <w:rPr>
          <w:rFonts w:ascii="Arial" w:hAnsi="Arial" w:cs="Arial"/>
        </w:rPr>
        <w:t xml:space="preserve">Appropriate adjustments to practice must be agreed within the pre-school. If relevant, a risk assessment should be carried out. </w:t>
      </w:r>
    </w:p>
    <w:p w14:paraId="4485516C" w14:textId="19A8A8E1" w:rsidR="00284D4D" w:rsidRPr="00656B5A" w:rsidRDefault="00284D4D" w:rsidP="00284D4D">
      <w:pPr>
        <w:pStyle w:val="NormalWeb"/>
        <w:numPr>
          <w:ilvl w:val="0"/>
          <w:numId w:val="29"/>
        </w:numPr>
        <w:rPr>
          <w:rFonts w:ascii="Arial" w:hAnsi="Arial" w:cs="Arial"/>
        </w:rPr>
      </w:pPr>
      <w:r w:rsidRPr="00656B5A">
        <w:rPr>
          <w:rFonts w:ascii="Arial" w:hAnsi="Arial" w:cs="Arial"/>
        </w:rPr>
        <w:t xml:space="preserve">If the adjustments are successful and the unwanted behaviour does not </w:t>
      </w:r>
      <w:proofErr w:type="gramStart"/>
      <w:r w:rsidRPr="00656B5A">
        <w:rPr>
          <w:rFonts w:ascii="Arial" w:hAnsi="Arial" w:cs="Arial"/>
        </w:rPr>
        <w:t>reoccur</w:t>
      </w:r>
      <w:proofErr w:type="gramEnd"/>
      <w:r w:rsidRPr="00656B5A">
        <w:rPr>
          <w:rFonts w:ascii="Arial" w:hAnsi="Arial" w:cs="Arial"/>
        </w:rPr>
        <w:t xml:space="preserve"> or cause concern then normal monitoring can resume. </w:t>
      </w:r>
    </w:p>
    <w:p w14:paraId="76637130" w14:textId="24EF9836" w:rsidR="00284D4D" w:rsidRPr="00656B5A" w:rsidRDefault="00284D4D" w:rsidP="00284D4D">
      <w:pPr>
        <w:pStyle w:val="NormalWeb"/>
        <w:rPr>
          <w:rFonts w:ascii="Arial" w:hAnsi="Arial" w:cs="Arial"/>
          <w:b/>
          <w:bCs/>
        </w:rPr>
      </w:pPr>
      <w:r w:rsidRPr="00656B5A">
        <w:rPr>
          <w:rFonts w:ascii="Arial" w:hAnsi="Arial" w:cs="Arial"/>
          <w:b/>
          <w:bCs/>
        </w:rPr>
        <w:t>Step 2</w:t>
      </w:r>
    </w:p>
    <w:p w14:paraId="16AF1707" w14:textId="5848544A" w:rsidR="00284D4D" w:rsidRPr="00656B5A" w:rsidRDefault="008E5B0C" w:rsidP="00284D4D">
      <w:pPr>
        <w:pStyle w:val="NormalWeb"/>
        <w:numPr>
          <w:ilvl w:val="0"/>
          <w:numId w:val="30"/>
        </w:numPr>
        <w:rPr>
          <w:rFonts w:ascii="Arial" w:hAnsi="Arial" w:cs="Arial"/>
        </w:rPr>
      </w:pPr>
      <w:r w:rsidRPr="00656B5A">
        <w:rPr>
          <w:rFonts w:ascii="Arial" w:hAnsi="Arial" w:cs="Arial"/>
        </w:rPr>
        <w:t xml:space="preserve"> </w:t>
      </w:r>
      <w:r w:rsidR="007318A8" w:rsidRPr="00656B5A">
        <w:rPr>
          <w:rFonts w:ascii="Arial" w:hAnsi="Arial" w:cs="Arial"/>
        </w:rPr>
        <w:t xml:space="preserve">If </w:t>
      </w:r>
      <w:r w:rsidR="00B05FAC" w:rsidRPr="00656B5A">
        <w:rPr>
          <w:rFonts w:ascii="Arial" w:hAnsi="Arial" w:cs="Arial"/>
        </w:rPr>
        <w:t xml:space="preserve">the behaviour remains a concern, then the key person and SENCO must liaise with the parents to try to discover possible reasons for the behaviour and to agree next steps. If relevant and appropriate the views of the child must be sought and considered to help identify a cause. </w:t>
      </w:r>
    </w:p>
    <w:p w14:paraId="69D67C5D" w14:textId="4322FA58" w:rsidR="00B05FAC" w:rsidRPr="00656B5A" w:rsidRDefault="00B05FAC" w:rsidP="00284D4D">
      <w:pPr>
        <w:pStyle w:val="NormalWeb"/>
        <w:numPr>
          <w:ilvl w:val="0"/>
          <w:numId w:val="30"/>
        </w:numPr>
        <w:rPr>
          <w:rFonts w:ascii="Arial" w:hAnsi="Arial" w:cs="Arial"/>
        </w:rPr>
      </w:pPr>
      <w:r w:rsidRPr="00656B5A">
        <w:rPr>
          <w:rFonts w:ascii="Arial" w:hAnsi="Arial" w:cs="Arial"/>
        </w:rPr>
        <w:t xml:space="preserve">If a cause for the behaviour is not known or only occurs whilst in the pre-school, then the pre-school manager/SENCO must suggest using a focused intervention approach to identifying a trigger for the behaviour such as the </w:t>
      </w:r>
      <w:r w:rsidRPr="00656B5A">
        <w:rPr>
          <w:rFonts w:ascii="Arial" w:hAnsi="Arial" w:cs="Arial"/>
        </w:rPr>
        <w:lastRenderedPageBreak/>
        <w:t xml:space="preserve">ABC approach, i.e., Antecedents – what happened before; Behaviour – what was the behaviour observed; Consequences – what happened after the event. </w:t>
      </w:r>
    </w:p>
    <w:p w14:paraId="2FEAE0FB" w14:textId="73718919" w:rsidR="00B05FAC" w:rsidRPr="00656B5A" w:rsidRDefault="00B05FAC" w:rsidP="00284D4D">
      <w:pPr>
        <w:pStyle w:val="NormalWeb"/>
        <w:numPr>
          <w:ilvl w:val="0"/>
          <w:numId w:val="30"/>
        </w:numPr>
        <w:rPr>
          <w:rFonts w:ascii="Arial" w:hAnsi="Arial" w:cs="Arial"/>
        </w:rPr>
      </w:pPr>
      <w:r w:rsidRPr="00656B5A">
        <w:rPr>
          <w:rFonts w:ascii="Arial" w:hAnsi="Arial" w:cs="Arial"/>
        </w:rPr>
        <w:t xml:space="preserve">If a trigger is identified, then the SENCO and key person must meet with the parents to plan support for the child through a graduated approach via SEN support. </w:t>
      </w:r>
    </w:p>
    <w:p w14:paraId="65A5899B" w14:textId="24AE6D85" w:rsidR="00B05FAC" w:rsidRPr="00656B5A" w:rsidRDefault="00B05FAC" w:rsidP="00284D4D">
      <w:pPr>
        <w:pStyle w:val="NormalWeb"/>
        <w:numPr>
          <w:ilvl w:val="0"/>
          <w:numId w:val="30"/>
        </w:numPr>
        <w:rPr>
          <w:rFonts w:ascii="Arial" w:hAnsi="Arial" w:cs="Arial"/>
        </w:rPr>
      </w:pPr>
      <w:r w:rsidRPr="00656B5A">
        <w:rPr>
          <w:rFonts w:ascii="Arial" w:hAnsi="Arial" w:cs="Arial"/>
        </w:rPr>
        <w:t xml:space="preserve">Aggressive behaviour by children towards other children will result in a staff member intervening immediately to stop the behaviour and prevent escalation using the agreed initial intervention approach. If the behaviour has been significant or may have a detrimental effect on the child, the parents of the victim of the behaviour and the parents of the perpetrator must be informed. If the pre-school has applied </w:t>
      </w:r>
      <w:r w:rsidR="00850555" w:rsidRPr="00656B5A">
        <w:rPr>
          <w:rFonts w:ascii="Arial" w:hAnsi="Arial" w:cs="Arial"/>
        </w:rPr>
        <w:t xml:space="preserve">a physical intervention, they must follow the guidance as set out below. The designated person completes the completes the Safeguarding incident reporting form and contacts Ofsted if appropriate. A record of discussions is </w:t>
      </w:r>
      <w:proofErr w:type="gramStart"/>
      <w:r w:rsidR="00850555" w:rsidRPr="00656B5A">
        <w:rPr>
          <w:rFonts w:ascii="Arial" w:hAnsi="Arial" w:cs="Arial"/>
        </w:rPr>
        <w:t>recorded</w:t>
      </w:r>
      <w:proofErr w:type="gramEnd"/>
      <w:r w:rsidR="00850555" w:rsidRPr="00656B5A">
        <w:rPr>
          <w:rFonts w:ascii="Arial" w:hAnsi="Arial" w:cs="Arial"/>
        </w:rPr>
        <w:t xml:space="preserve"> and parents are asked to gin. </w:t>
      </w:r>
    </w:p>
    <w:p w14:paraId="52AC3C97" w14:textId="2F1CE6E8" w:rsidR="00850555" w:rsidRPr="00656B5A" w:rsidRDefault="00850555" w:rsidP="00284D4D">
      <w:pPr>
        <w:pStyle w:val="NormalWeb"/>
        <w:numPr>
          <w:ilvl w:val="0"/>
          <w:numId w:val="30"/>
        </w:numPr>
        <w:rPr>
          <w:rFonts w:ascii="Arial" w:hAnsi="Arial" w:cs="Arial"/>
        </w:rPr>
      </w:pPr>
      <w:r w:rsidRPr="00656B5A">
        <w:rPr>
          <w:rFonts w:ascii="Arial" w:hAnsi="Arial" w:cs="Arial"/>
        </w:rPr>
        <w:t xml:space="preserve">Parents must also be asked to sign risk assessments where the risk assessment relates to managing the behaviour of a specific child. </w:t>
      </w:r>
    </w:p>
    <w:p w14:paraId="02D31678" w14:textId="4B1E91EE" w:rsidR="00850555" w:rsidRPr="00656B5A" w:rsidRDefault="00850555" w:rsidP="00284D4D">
      <w:pPr>
        <w:pStyle w:val="NormalWeb"/>
        <w:numPr>
          <w:ilvl w:val="0"/>
          <w:numId w:val="30"/>
        </w:numPr>
        <w:rPr>
          <w:rFonts w:ascii="Arial" w:hAnsi="Arial" w:cs="Arial"/>
        </w:rPr>
      </w:pPr>
      <w:r w:rsidRPr="00656B5A">
        <w:rPr>
          <w:rFonts w:ascii="Arial" w:hAnsi="Arial" w:cs="Arial"/>
        </w:rPr>
        <w:t xml:space="preserve">If relevant, actions for dealing with the behaviour at home are agreed with parents and incorporated into the action plan. Other staff are informed of the agreed interventions and help implement the actions. The plan must be monitored and review regularly by the key person / SENCO until improvement is noticed. </w:t>
      </w:r>
    </w:p>
    <w:p w14:paraId="6ED1217D" w14:textId="2A8303A8" w:rsidR="00850555" w:rsidRPr="00656B5A" w:rsidRDefault="00850555" w:rsidP="00284D4D">
      <w:pPr>
        <w:pStyle w:val="NormalWeb"/>
        <w:numPr>
          <w:ilvl w:val="0"/>
          <w:numId w:val="30"/>
        </w:numPr>
        <w:rPr>
          <w:rFonts w:ascii="Arial" w:hAnsi="Arial" w:cs="Arial"/>
        </w:rPr>
      </w:pPr>
      <w:r w:rsidRPr="00656B5A">
        <w:rPr>
          <w:rFonts w:ascii="Arial" w:hAnsi="Arial" w:cs="Arial"/>
        </w:rPr>
        <w:t xml:space="preserve">Incidents and intervention relating to unwanted/challenging behaviour by children must be clearly and appropriately logged. </w:t>
      </w:r>
    </w:p>
    <w:p w14:paraId="22CF60BD" w14:textId="58529111" w:rsidR="00850555" w:rsidRPr="00656B5A" w:rsidRDefault="00850555" w:rsidP="00850555">
      <w:pPr>
        <w:pStyle w:val="NormalWeb"/>
        <w:rPr>
          <w:rFonts w:ascii="Arial" w:hAnsi="Arial" w:cs="Arial"/>
          <w:b/>
          <w:bCs/>
        </w:rPr>
      </w:pPr>
      <w:r w:rsidRPr="00656B5A">
        <w:rPr>
          <w:rFonts w:ascii="Arial" w:hAnsi="Arial" w:cs="Arial"/>
          <w:b/>
          <w:bCs/>
        </w:rPr>
        <w:t>Step 3</w:t>
      </w:r>
    </w:p>
    <w:p w14:paraId="7294176F" w14:textId="15006156" w:rsidR="00850555" w:rsidRPr="00656B5A" w:rsidRDefault="00850555" w:rsidP="00850555">
      <w:pPr>
        <w:pStyle w:val="NormalWeb"/>
        <w:rPr>
          <w:rFonts w:ascii="Arial" w:hAnsi="Arial" w:cs="Arial"/>
        </w:rPr>
      </w:pPr>
      <w:r w:rsidRPr="00656B5A">
        <w:rPr>
          <w:rFonts w:ascii="Arial" w:hAnsi="Arial" w:cs="Arial"/>
        </w:rPr>
        <w:t xml:space="preserve">If despite applying initial intervention to deescalate situations and focused interventions to identify triggers the child’s behaviour continues to occur and/or is of significant concern, the SENCO and key person invite the parents to a meeting to discuss external referral and next steps for supporting the child. It may be agreed that the pre-school request support from the Early Help teams and/or other specialist services such as the Area SENCO. This will help address most developmental or welfare concerns. If the behaviour is part of other welfare concerns that include a concern that the child may be suffering or likely to suffer significant harm, safeguarding procedures, safeguarding </w:t>
      </w:r>
      <w:r w:rsidR="00ED351E" w:rsidRPr="00656B5A">
        <w:rPr>
          <w:rFonts w:ascii="Arial" w:hAnsi="Arial" w:cs="Arial"/>
        </w:rPr>
        <w:t>children</w:t>
      </w:r>
      <w:r w:rsidRPr="00656B5A">
        <w:rPr>
          <w:rFonts w:ascii="Arial" w:hAnsi="Arial" w:cs="Arial"/>
        </w:rPr>
        <w:t>, young people and vulnerable adults’ procedures must be followed immediately</w:t>
      </w:r>
      <w:r w:rsidR="001A7AED" w:rsidRPr="00656B5A">
        <w:rPr>
          <w:rFonts w:ascii="Arial" w:hAnsi="Arial" w:cs="Arial"/>
        </w:rPr>
        <w:t xml:space="preserve">. </w:t>
      </w:r>
    </w:p>
    <w:p w14:paraId="4AA2CFD2" w14:textId="47B7C1C3" w:rsidR="001A7AED" w:rsidRPr="00656B5A" w:rsidRDefault="001A7AED" w:rsidP="001A7AED">
      <w:pPr>
        <w:pStyle w:val="NormalWeb"/>
        <w:numPr>
          <w:ilvl w:val="0"/>
          <w:numId w:val="32"/>
        </w:numPr>
        <w:rPr>
          <w:rFonts w:ascii="Arial" w:hAnsi="Arial" w:cs="Arial"/>
        </w:rPr>
      </w:pPr>
      <w:r w:rsidRPr="00656B5A">
        <w:rPr>
          <w:rFonts w:ascii="Arial" w:hAnsi="Arial" w:cs="Arial"/>
        </w:rPr>
        <w:t xml:space="preserve">Advice provided by external agencies is incorporated in the SEN Support Action Plan and regular multi-disciplinary meetings held to review the child’s progress. </w:t>
      </w:r>
    </w:p>
    <w:p w14:paraId="4A15FC9D" w14:textId="67C75BB3" w:rsidR="001A7AED" w:rsidRPr="00656B5A" w:rsidRDefault="001A7AED" w:rsidP="001A7AED">
      <w:pPr>
        <w:pStyle w:val="NormalWeb"/>
        <w:numPr>
          <w:ilvl w:val="0"/>
          <w:numId w:val="32"/>
        </w:numPr>
        <w:rPr>
          <w:rFonts w:ascii="Arial" w:hAnsi="Arial" w:cs="Arial"/>
        </w:rPr>
      </w:pPr>
      <w:r w:rsidRPr="00656B5A">
        <w:rPr>
          <w:rFonts w:ascii="Arial" w:hAnsi="Arial" w:cs="Arial"/>
        </w:rPr>
        <w:t xml:space="preserve">If a review determines a statutory assessment may be needed then all relevant documentation must be collected in preparation for an Education Health and Care Assessment which may lead onto an Education, </w:t>
      </w:r>
      <w:proofErr w:type="gramStart"/>
      <w:r w:rsidRPr="00656B5A">
        <w:rPr>
          <w:rFonts w:ascii="Arial" w:hAnsi="Arial" w:cs="Arial"/>
        </w:rPr>
        <w:t>Health</w:t>
      </w:r>
      <w:proofErr w:type="gramEnd"/>
      <w:r w:rsidRPr="00656B5A">
        <w:rPr>
          <w:rFonts w:ascii="Arial" w:hAnsi="Arial" w:cs="Arial"/>
        </w:rPr>
        <w:t xml:space="preserve"> and Care Plan. </w:t>
      </w:r>
    </w:p>
    <w:p w14:paraId="1DD9F365" w14:textId="77777777" w:rsidR="001A7AED" w:rsidRPr="00656B5A" w:rsidRDefault="001A7AED" w:rsidP="001A7AED">
      <w:pPr>
        <w:pStyle w:val="NormalWeb"/>
        <w:rPr>
          <w:rFonts w:ascii="Arial" w:hAnsi="Arial" w:cs="Arial"/>
          <w:b/>
          <w:bCs/>
        </w:rPr>
      </w:pPr>
    </w:p>
    <w:p w14:paraId="3ED085E2" w14:textId="77777777" w:rsidR="001A7AED" w:rsidRPr="00656B5A" w:rsidRDefault="001A7AED" w:rsidP="001A7AED">
      <w:pPr>
        <w:pStyle w:val="NormalWeb"/>
        <w:rPr>
          <w:rFonts w:ascii="Arial" w:hAnsi="Arial" w:cs="Arial"/>
          <w:b/>
          <w:bCs/>
        </w:rPr>
      </w:pPr>
    </w:p>
    <w:p w14:paraId="0FA3251D" w14:textId="4D5B336C" w:rsidR="001A7AED" w:rsidRPr="00656B5A" w:rsidRDefault="001A7AED" w:rsidP="001A7AED">
      <w:pPr>
        <w:pStyle w:val="NormalWeb"/>
        <w:rPr>
          <w:rFonts w:ascii="Arial" w:hAnsi="Arial" w:cs="Arial"/>
          <w:b/>
          <w:bCs/>
        </w:rPr>
      </w:pPr>
      <w:r w:rsidRPr="00656B5A">
        <w:rPr>
          <w:rFonts w:ascii="Arial" w:hAnsi="Arial" w:cs="Arial"/>
          <w:b/>
          <w:bCs/>
        </w:rPr>
        <w:lastRenderedPageBreak/>
        <w:t>Anti-Bullying</w:t>
      </w:r>
    </w:p>
    <w:p w14:paraId="1BAF79B6" w14:textId="60AD0C29" w:rsidR="001A7AED" w:rsidRPr="00656B5A" w:rsidRDefault="001A7AED" w:rsidP="001A7AED">
      <w:pPr>
        <w:pStyle w:val="NormalWeb"/>
        <w:rPr>
          <w:rFonts w:ascii="Arial" w:hAnsi="Arial" w:cs="Arial"/>
        </w:rPr>
      </w:pPr>
      <w:r w:rsidRPr="00656B5A">
        <w:rPr>
          <w:rFonts w:ascii="Arial" w:hAnsi="Arial" w:cs="Arial"/>
        </w:rPr>
        <w:t xml:space="preserve">We encourage children to recognise that bullying, fighting, hurting and discriminatory comments are not acceptable behaviour. We want children to recognise that certain actions are right and that others are wrong. </w:t>
      </w:r>
    </w:p>
    <w:p w14:paraId="687B1455" w14:textId="280DAE76" w:rsidR="001A7AED" w:rsidRPr="00656B5A" w:rsidRDefault="001A7AED" w:rsidP="001A7AED">
      <w:pPr>
        <w:pStyle w:val="NormalWeb"/>
        <w:rPr>
          <w:rFonts w:ascii="Arial" w:hAnsi="Arial" w:cs="Arial"/>
        </w:rPr>
      </w:pPr>
      <w:r w:rsidRPr="00656B5A">
        <w:rPr>
          <w:rFonts w:ascii="Arial" w:hAnsi="Arial" w:cs="Arial"/>
        </w:rPr>
        <w:t xml:space="preserve">Bullying takes many forms. It can be physical, </w:t>
      </w:r>
      <w:proofErr w:type="gramStart"/>
      <w:r w:rsidRPr="00656B5A">
        <w:rPr>
          <w:rFonts w:ascii="Arial" w:hAnsi="Arial" w:cs="Arial"/>
        </w:rPr>
        <w:t>verbal</w:t>
      </w:r>
      <w:proofErr w:type="gramEnd"/>
      <w:r w:rsidRPr="00656B5A">
        <w:rPr>
          <w:rFonts w:ascii="Arial" w:hAnsi="Arial" w:cs="Arial"/>
        </w:rPr>
        <w:t xml:space="preserve"> or emotional, but it is always a repeated behaviour that makes other people feel uncomfortable or threatened. We acknowledge that any form of bullying is unacceptable and will be dealt with immediately while recognising that physical aggression is part of children’s development in the early years. Staff will intervene when they think a child is being bullied. However mild or harmless it may seem and sensitively discuss any instance of bullying with the parents of all involved to look for a consistent resolution </w:t>
      </w:r>
      <w:r w:rsidR="00106B97" w:rsidRPr="00656B5A">
        <w:rPr>
          <w:rFonts w:ascii="Arial" w:hAnsi="Arial" w:cs="Arial"/>
        </w:rPr>
        <w:t xml:space="preserve">to the behaviour. </w:t>
      </w:r>
    </w:p>
    <w:p w14:paraId="2FEAA455" w14:textId="41D993E4" w:rsidR="00106B97" w:rsidRPr="00656B5A" w:rsidRDefault="00106B97" w:rsidP="001A7AED">
      <w:pPr>
        <w:pStyle w:val="NormalWeb"/>
        <w:rPr>
          <w:rFonts w:ascii="Arial" w:hAnsi="Arial" w:cs="Arial"/>
        </w:rPr>
      </w:pPr>
      <w:r w:rsidRPr="00656B5A">
        <w:rPr>
          <w:rFonts w:ascii="Arial" w:hAnsi="Arial" w:cs="Arial"/>
        </w:rPr>
        <w:t xml:space="preserve">By promoting positive behaviour, valuing co-operation and a caring attitude, we hope to ensure that children will develop a positive sense of self, have confidence in their own abilities, make good friendships, co-operate, and resolve conflicts peaceably. These will provide them with a secure platform for school and later life. </w:t>
      </w:r>
    </w:p>
    <w:p w14:paraId="530B6359" w14:textId="104CD326" w:rsidR="00106B97" w:rsidRPr="00656B5A" w:rsidRDefault="00106B97" w:rsidP="001A7AED">
      <w:pPr>
        <w:pStyle w:val="NormalWeb"/>
        <w:rPr>
          <w:rFonts w:ascii="Arial" w:hAnsi="Arial" w:cs="Arial"/>
          <w:b/>
          <w:bCs/>
        </w:rPr>
      </w:pPr>
      <w:r w:rsidRPr="00656B5A">
        <w:rPr>
          <w:rFonts w:ascii="Arial" w:hAnsi="Arial" w:cs="Arial"/>
          <w:b/>
          <w:bCs/>
        </w:rPr>
        <w:t>Use of physical intervention</w:t>
      </w:r>
    </w:p>
    <w:p w14:paraId="7DC3B3FB" w14:textId="77777777" w:rsidR="00106B97" w:rsidRPr="00656B5A" w:rsidRDefault="00106B97" w:rsidP="001A7AED">
      <w:pPr>
        <w:pStyle w:val="NormalWeb"/>
        <w:rPr>
          <w:rFonts w:ascii="Arial" w:hAnsi="Arial" w:cs="Arial"/>
        </w:rPr>
      </w:pPr>
      <w:r w:rsidRPr="00656B5A">
        <w:rPr>
          <w:rFonts w:ascii="Arial" w:hAnsi="Arial" w:cs="Arial"/>
        </w:rPr>
        <w:t xml:space="preserve">Staff will already use different elements of physical contact with a child as part of their interaction in the pre-school especially when they are comforting a child or giving first aid. However, physical intervention to keep a child or other children safe is different and should only be applied in exceptional circumstances. </w:t>
      </w:r>
    </w:p>
    <w:p w14:paraId="69A51547" w14:textId="3F3ED9E2" w:rsidR="00106B97" w:rsidRPr="00656B5A" w:rsidRDefault="00106B97" w:rsidP="001A7AED">
      <w:pPr>
        <w:pStyle w:val="NormalWeb"/>
        <w:rPr>
          <w:rFonts w:ascii="Arial" w:hAnsi="Arial" w:cs="Arial"/>
        </w:rPr>
      </w:pPr>
      <w:r w:rsidRPr="00656B5A">
        <w:rPr>
          <w:rFonts w:ascii="Arial" w:hAnsi="Arial" w:cs="Arial"/>
        </w:rPr>
        <w:t xml:space="preserve">The EYFS states that physical intervention from a staff member towards a child may be used for the purpose of “averting immediate danger of personal injury to any person (including the child) </w:t>
      </w:r>
      <w:r w:rsidR="00DD273D" w:rsidRPr="00656B5A">
        <w:rPr>
          <w:rFonts w:ascii="Arial" w:hAnsi="Arial" w:cs="Arial"/>
        </w:rPr>
        <w:t xml:space="preserve">or to manage a child’s behaviour if it is absolutely necessary”. </w:t>
      </w:r>
    </w:p>
    <w:p w14:paraId="7C430520" w14:textId="77777777" w:rsidR="00DD273D" w:rsidRPr="00656B5A" w:rsidRDefault="00DD273D" w:rsidP="00DD273D">
      <w:pPr>
        <w:pStyle w:val="NormalWeb"/>
        <w:rPr>
          <w:rFonts w:ascii="Arial" w:hAnsi="Arial" w:cs="Arial"/>
        </w:rPr>
      </w:pPr>
      <w:r w:rsidRPr="00656B5A">
        <w:rPr>
          <w:rFonts w:ascii="Arial" w:hAnsi="Arial" w:cs="Arial"/>
        </w:rPr>
        <w:t xml:space="preserve">Staff must do all they can to avoid using a physical intervention because this is not the preferred way of addressing children’s behaviour. </w:t>
      </w:r>
    </w:p>
    <w:p w14:paraId="32288C1F" w14:textId="77777777" w:rsidR="00DD273D" w:rsidRPr="00656B5A" w:rsidRDefault="00DD273D" w:rsidP="00DD273D">
      <w:pPr>
        <w:pStyle w:val="NormalWeb"/>
        <w:rPr>
          <w:rFonts w:ascii="Arial" w:hAnsi="Arial" w:cs="Arial"/>
        </w:rPr>
      </w:pPr>
      <w:r w:rsidRPr="00656B5A">
        <w:rPr>
          <w:rFonts w:ascii="Arial" w:hAnsi="Arial" w:cs="Arial"/>
        </w:rPr>
        <w:t xml:space="preserve">To offer protection to children a range of appropriate graded interventions may be needed before physical intervention is applied. Most single incidents such as a child throwing a book on the floor or kicking a chair usually only require a verbal intervention from a member of staff. In other situations, an intervention can be applied through mechanical and environmental means such as locking doors and stair gates. This usually stops a situation escalating. However, there will be some situations where a child places themselves or others in danger which requires an immediate need for the use of both verbal and physical intervention. If a single or persistent incident requires a physical intervention such as physical handling from a staff member towards a child, then this is used intentionally to restrict a child’s movement against their will. In most cases this can be applied </w:t>
      </w:r>
      <w:proofErr w:type="gramStart"/>
      <w:r w:rsidRPr="00656B5A">
        <w:rPr>
          <w:rFonts w:ascii="Arial" w:hAnsi="Arial" w:cs="Arial"/>
        </w:rPr>
        <w:t>through the use of</w:t>
      </w:r>
      <w:proofErr w:type="gramEnd"/>
      <w:r w:rsidRPr="00656B5A">
        <w:rPr>
          <w:rFonts w:ascii="Arial" w:hAnsi="Arial" w:cs="Arial"/>
        </w:rPr>
        <w:t xml:space="preserve"> the adult’s body gently and safely blocking the child from access to danger or to prevent danger. </w:t>
      </w:r>
    </w:p>
    <w:p w14:paraId="58943F87" w14:textId="77777777" w:rsidR="00DD273D" w:rsidRPr="00656B5A" w:rsidRDefault="00DD273D" w:rsidP="00DD273D">
      <w:pPr>
        <w:pStyle w:val="NormalWeb"/>
        <w:rPr>
          <w:rFonts w:ascii="Arial" w:hAnsi="Arial" w:cs="Arial"/>
        </w:rPr>
      </w:pPr>
      <w:r w:rsidRPr="00656B5A">
        <w:rPr>
          <w:rFonts w:ascii="Arial" w:hAnsi="Arial" w:cs="Arial"/>
        </w:rPr>
        <w:lastRenderedPageBreak/>
        <w:t xml:space="preserve">To physically intervene, an educator may use “reasonable force” to protect a child from injuring themselves or others. Legally an educator may also use reasonable force to prevent a child from damaging property. However, we would expect that in instances of damaging physical property a child would only experience a physical intervention if the broken property presented a risk or is high value. </w:t>
      </w:r>
    </w:p>
    <w:p w14:paraId="4A55F5B5" w14:textId="72BC7D86" w:rsidR="00DD273D" w:rsidRPr="00656B5A" w:rsidRDefault="00DD273D" w:rsidP="00DD273D">
      <w:pPr>
        <w:pStyle w:val="NormalWeb"/>
        <w:rPr>
          <w:rFonts w:ascii="Arial" w:hAnsi="Arial" w:cs="Arial"/>
        </w:rPr>
      </w:pPr>
      <w:r w:rsidRPr="00656B5A">
        <w:rPr>
          <w:rFonts w:ascii="Arial" w:hAnsi="Arial" w:cs="Arial"/>
        </w:rPr>
        <w:t xml:space="preserve">If a situation arises which requires urgent physical hands-on intervention this is best applied by the staff who knows the child well such as their key person who is more able to calm them or use other known methods for defusing situations without physical intervention. </w:t>
      </w:r>
    </w:p>
    <w:p w14:paraId="693976C2" w14:textId="2EC5733A" w:rsidR="00DD273D" w:rsidRPr="00656B5A" w:rsidRDefault="00E21A8A" w:rsidP="001A7AED">
      <w:pPr>
        <w:pStyle w:val="NormalWeb"/>
        <w:rPr>
          <w:rFonts w:ascii="Arial" w:hAnsi="Arial" w:cs="Arial"/>
          <w:b/>
          <w:bCs/>
        </w:rPr>
      </w:pPr>
      <w:r w:rsidRPr="00656B5A">
        <w:rPr>
          <w:rFonts w:ascii="Arial" w:hAnsi="Arial" w:cs="Arial"/>
          <w:b/>
          <w:bCs/>
        </w:rPr>
        <w:t>Physical handling</w:t>
      </w:r>
    </w:p>
    <w:p w14:paraId="67E241B9" w14:textId="4850D14D" w:rsidR="00E21A8A" w:rsidRPr="00656B5A" w:rsidRDefault="00E21A8A" w:rsidP="001A7AED">
      <w:pPr>
        <w:pStyle w:val="NormalWeb"/>
        <w:rPr>
          <w:rFonts w:ascii="Arial" w:hAnsi="Arial" w:cs="Arial"/>
        </w:rPr>
      </w:pPr>
      <w:r w:rsidRPr="00656B5A">
        <w:rPr>
          <w:rFonts w:ascii="Arial" w:hAnsi="Arial" w:cs="Arial"/>
        </w:rPr>
        <w:t>We use the principle of applying reasonable minimal force and handling in proportion to the situation. Staff use as little force as necessary to maintain safety. This intervention should only be used for as short a period as possible to keep the child safe and maintain well-being by aiming for:</w:t>
      </w:r>
    </w:p>
    <w:p w14:paraId="5F7A4AE4" w14:textId="09126225" w:rsidR="00E21A8A" w:rsidRPr="00656B5A" w:rsidRDefault="00E21A8A" w:rsidP="00E21A8A">
      <w:pPr>
        <w:pStyle w:val="NormalWeb"/>
        <w:numPr>
          <w:ilvl w:val="0"/>
          <w:numId w:val="34"/>
        </w:numPr>
        <w:rPr>
          <w:rFonts w:ascii="Arial" w:hAnsi="Arial" w:cs="Arial"/>
        </w:rPr>
      </w:pPr>
      <w:r w:rsidRPr="00656B5A">
        <w:rPr>
          <w:rFonts w:ascii="Arial" w:hAnsi="Arial" w:cs="Arial"/>
        </w:rPr>
        <w:t>Keeping the child’s safety and well-being paramount</w:t>
      </w:r>
    </w:p>
    <w:p w14:paraId="214BDF10" w14:textId="59EB607B" w:rsidR="00E21A8A" w:rsidRPr="00656B5A" w:rsidRDefault="00E21A8A" w:rsidP="00E21A8A">
      <w:pPr>
        <w:pStyle w:val="NormalWeb"/>
        <w:numPr>
          <w:ilvl w:val="0"/>
          <w:numId w:val="34"/>
        </w:numPr>
        <w:rPr>
          <w:rFonts w:ascii="Arial" w:hAnsi="Arial" w:cs="Arial"/>
        </w:rPr>
      </w:pPr>
      <w:r w:rsidRPr="00656B5A">
        <w:rPr>
          <w:rFonts w:ascii="Arial" w:hAnsi="Arial" w:cs="Arial"/>
        </w:rPr>
        <w:t>A calm, gentle but firm approach and application of the intervention</w:t>
      </w:r>
    </w:p>
    <w:p w14:paraId="35E137F5" w14:textId="309BC127" w:rsidR="00E21A8A" w:rsidRPr="00656B5A" w:rsidRDefault="00E21A8A" w:rsidP="00E21A8A">
      <w:pPr>
        <w:pStyle w:val="NormalWeb"/>
        <w:numPr>
          <w:ilvl w:val="0"/>
          <w:numId w:val="34"/>
        </w:numPr>
        <w:rPr>
          <w:rFonts w:ascii="Arial" w:hAnsi="Arial" w:cs="Arial"/>
        </w:rPr>
      </w:pPr>
      <w:r w:rsidRPr="00656B5A">
        <w:rPr>
          <w:rFonts w:ascii="Arial" w:hAnsi="Arial" w:cs="Arial"/>
        </w:rPr>
        <w:t>Never restricting the child’s ability to breathe</w:t>
      </w:r>
    </w:p>
    <w:p w14:paraId="624DC5F0" w14:textId="4CFEF857" w:rsidR="00E21A8A" w:rsidRPr="00656B5A" w:rsidRDefault="00E21A8A" w:rsidP="00E21A8A">
      <w:pPr>
        <w:pStyle w:val="NormalWeb"/>
        <w:numPr>
          <w:ilvl w:val="0"/>
          <w:numId w:val="34"/>
        </w:numPr>
        <w:rPr>
          <w:rFonts w:ascii="Arial" w:hAnsi="Arial" w:cs="Arial"/>
        </w:rPr>
      </w:pPr>
      <w:r w:rsidRPr="00656B5A">
        <w:rPr>
          <w:rFonts w:ascii="Arial" w:hAnsi="Arial" w:cs="Arial"/>
        </w:rPr>
        <w:t>Side-by-side contact with the child</w:t>
      </w:r>
    </w:p>
    <w:p w14:paraId="6C8A0868" w14:textId="4FBB85E7" w:rsidR="00E21A8A" w:rsidRPr="00656B5A" w:rsidRDefault="00E21A8A" w:rsidP="00E21A8A">
      <w:pPr>
        <w:pStyle w:val="NormalWeb"/>
        <w:numPr>
          <w:ilvl w:val="0"/>
          <w:numId w:val="34"/>
        </w:numPr>
        <w:rPr>
          <w:rFonts w:ascii="Arial" w:hAnsi="Arial" w:cs="Arial"/>
        </w:rPr>
      </w:pPr>
      <w:r w:rsidRPr="00656B5A">
        <w:rPr>
          <w:rFonts w:ascii="Arial" w:hAnsi="Arial" w:cs="Arial"/>
        </w:rPr>
        <w:t>No gap between theirs or the child’s body</w:t>
      </w:r>
    </w:p>
    <w:p w14:paraId="680CCF6C" w14:textId="47C88599" w:rsidR="00E21A8A" w:rsidRPr="00656B5A" w:rsidRDefault="00E21A8A" w:rsidP="00E21A8A">
      <w:pPr>
        <w:pStyle w:val="NormalWeb"/>
        <w:numPr>
          <w:ilvl w:val="0"/>
          <w:numId w:val="34"/>
        </w:numPr>
        <w:rPr>
          <w:rFonts w:ascii="Arial" w:hAnsi="Arial" w:cs="Arial"/>
        </w:rPr>
      </w:pPr>
      <w:r w:rsidRPr="00656B5A">
        <w:rPr>
          <w:rFonts w:ascii="Arial" w:hAnsi="Arial" w:cs="Arial"/>
        </w:rPr>
        <w:t>Keeping the adult’s back as straight as possible</w:t>
      </w:r>
    </w:p>
    <w:p w14:paraId="72BA2B4D" w14:textId="330420CC" w:rsidR="00E21A8A" w:rsidRPr="00656B5A" w:rsidRDefault="00E21A8A" w:rsidP="00E21A8A">
      <w:pPr>
        <w:pStyle w:val="NormalWeb"/>
        <w:numPr>
          <w:ilvl w:val="0"/>
          <w:numId w:val="34"/>
        </w:numPr>
        <w:rPr>
          <w:rFonts w:ascii="Arial" w:hAnsi="Arial" w:cs="Arial"/>
        </w:rPr>
      </w:pPr>
      <w:r w:rsidRPr="00656B5A">
        <w:rPr>
          <w:rFonts w:ascii="Arial" w:hAnsi="Arial" w:cs="Arial"/>
        </w:rPr>
        <w:t>Avoiding close head-to-head positioning to avoid injury to the child and themselves (head butting)</w:t>
      </w:r>
    </w:p>
    <w:p w14:paraId="406B05E1" w14:textId="22463D30" w:rsidR="00E21A8A" w:rsidRPr="00656B5A" w:rsidRDefault="00E21A8A" w:rsidP="00E21A8A">
      <w:pPr>
        <w:pStyle w:val="NormalWeb"/>
        <w:numPr>
          <w:ilvl w:val="0"/>
          <w:numId w:val="34"/>
        </w:numPr>
        <w:rPr>
          <w:rFonts w:ascii="Arial" w:hAnsi="Arial" w:cs="Arial"/>
        </w:rPr>
      </w:pPr>
      <w:r w:rsidRPr="00656B5A">
        <w:rPr>
          <w:rFonts w:ascii="Arial" w:hAnsi="Arial" w:cs="Arial"/>
        </w:rPr>
        <w:t>Only holding the child by their ‘long’ bones to avoid grasping at the child’s joints where pain and damage are most likely to occur</w:t>
      </w:r>
    </w:p>
    <w:p w14:paraId="7BA63027" w14:textId="206133A6" w:rsidR="00E21A8A" w:rsidRPr="00656B5A" w:rsidRDefault="00E21A8A" w:rsidP="00E21A8A">
      <w:pPr>
        <w:pStyle w:val="NormalWeb"/>
        <w:numPr>
          <w:ilvl w:val="0"/>
          <w:numId w:val="34"/>
        </w:numPr>
        <w:rPr>
          <w:rFonts w:ascii="Arial" w:hAnsi="Arial" w:cs="Arial"/>
        </w:rPr>
      </w:pPr>
      <w:r w:rsidRPr="00656B5A">
        <w:rPr>
          <w:rFonts w:ascii="Arial" w:hAnsi="Arial" w:cs="Arial"/>
        </w:rPr>
        <w:t>Avoiding lifting the child unless necessary</w:t>
      </w:r>
    </w:p>
    <w:p w14:paraId="4C071B01" w14:textId="06B57035" w:rsidR="00E21A8A" w:rsidRPr="00656B5A" w:rsidRDefault="00E21A8A" w:rsidP="00E21A8A">
      <w:pPr>
        <w:pStyle w:val="NormalWeb"/>
        <w:numPr>
          <w:ilvl w:val="0"/>
          <w:numId w:val="34"/>
        </w:numPr>
        <w:rPr>
          <w:rFonts w:ascii="Arial" w:hAnsi="Arial" w:cs="Arial"/>
        </w:rPr>
      </w:pPr>
      <w:r w:rsidRPr="00656B5A">
        <w:rPr>
          <w:rFonts w:ascii="Arial" w:hAnsi="Arial" w:cs="Arial"/>
        </w:rPr>
        <w:t xml:space="preserve">Reassuring the child and talking about what has happened </w:t>
      </w:r>
    </w:p>
    <w:p w14:paraId="799E50D5" w14:textId="17D4CFD7" w:rsidR="00E21A8A" w:rsidRPr="00656B5A" w:rsidRDefault="00E21A8A" w:rsidP="00E21A8A">
      <w:pPr>
        <w:pStyle w:val="NormalWeb"/>
        <w:numPr>
          <w:ilvl w:val="0"/>
          <w:numId w:val="34"/>
        </w:numPr>
        <w:rPr>
          <w:rFonts w:ascii="Arial" w:hAnsi="Arial" w:cs="Arial"/>
        </w:rPr>
      </w:pPr>
      <w:r w:rsidRPr="00656B5A">
        <w:rPr>
          <w:rFonts w:ascii="Arial" w:hAnsi="Arial" w:cs="Arial"/>
        </w:rPr>
        <w:t xml:space="preserve">Only applying a physical intervention on a disabled child if training or preferred method is provided from a reputable external source </w:t>
      </w:r>
      <w:proofErr w:type="gramStart"/>
      <w:r w:rsidRPr="00656B5A">
        <w:rPr>
          <w:rFonts w:ascii="Arial" w:hAnsi="Arial" w:cs="Arial"/>
        </w:rPr>
        <w:t>e.g.</w:t>
      </w:r>
      <w:proofErr w:type="gramEnd"/>
      <w:r w:rsidRPr="00656B5A">
        <w:rPr>
          <w:rFonts w:ascii="Arial" w:hAnsi="Arial" w:cs="Arial"/>
        </w:rPr>
        <w:t xml:space="preserve"> British Institute of Learning Disabilities </w:t>
      </w:r>
      <w:hyperlink r:id="rId8" w:history="1">
        <w:r w:rsidR="009853CD" w:rsidRPr="00656B5A">
          <w:rPr>
            <w:rStyle w:val="Hyperlink"/>
            <w:rFonts w:ascii="Arial" w:hAnsi="Arial" w:cs="Arial"/>
          </w:rPr>
          <w:t>www.bild.org.uk/</w:t>
        </w:r>
      </w:hyperlink>
    </w:p>
    <w:p w14:paraId="64BE97B4" w14:textId="01FD6714" w:rsidR="009853CD" w:rsidRPr="00656B5A" w:rsidRDefault="009853CD" w:rsidP="009853CD">
      <w:pPr>
        <w:pStyle w:val="NormalWeb"/>
        <w:rPr>
          <w:rFonts w:ascii="Arial" w:hAnsi="Arial" w:cs="Arial"/>
          <w:b/>
          <w:bCs/>
        </w:rPr>
      </w:pPr>
      <w:r w:rsidRPr="00656B5A">
        <w:rPr>
          <w:rFonts w:ascii="Arial" w:hAnsi="Arial" w:cs="Arial"/>
          <w:b/>
          <w:bCs/>
        </w:rPr>
        <w:t>Risks</w:t>
      </w:r>
    </w:p>
    <w:p w14:paraId="716826CE" w14:textId="21EFCC6C" w:rsidR="009853CD" w:rsidRPr="00656B5A" w:rsidRDefault="009853CD" w:rsidP="009853CD">
      <w:pPr>
        <w:pStyle w:val="NormalWeb"/>
        <w:rPr>
          <w:rFonts w:ascii="Arial" w:hAnsi="Arial" w:cs="Arial"/>
        </w:rPr>
      </w:pPr>
      <w:r w:rsidRPr="00656B5A">
        <w:rPr>
          <w:rFonts w:ascii="Arial" w:hAnsi="Arial" w:cs="Arial"/>
        </w:rPr>
        <w:t xml:space="preserve">There are risks associated with any physical intervention and handling of a child. The younger and more vulnerable a child may be, the greater risk to the child of using physical intervention towards them. However, there are also risks to children associated with not intervening physically; for instance, if an educator did not take hold of a child by the wrist, they must have run into the path of a fast-moving car. </w:t>
      </w:r>
    </w:p>
    <w:p w14:paraId="07821C29" w14:textId="47E6F2BE" w:rsidR="009853CD" w:rsidRPr="00656B5A" w:rsidRDefault="009853CD" w:rsidP="009853CD">
      <w:pPr>
        <w:pStyle w:val="NormalWeb"/>
        <w:rPr>
          <w:rFonts w:ascii="Arial" w:hAnsi="Arial" w:cs="Arial"/>
        </w:rPr>
      </w:pPr>
      <w:r w:rsidRPr="00656B5A">
        <w:rPr>
          <w:rFonts w:ascii="Arial" w:hAnsi="Arial" w:cs="Arial"/>
        </w:rPr>
        <w:t xml:space="preserve">Before intervening physically to protect a child from immediate harm an educator needs to decision make in a split second, considering the following factors. This is described as dynamic risk assessment. </w:t>
      </w:r>
    </w:p>
    <w:p w14:paraId="01FB403D" w14:textId="5A842994" w:rsidR="009853CD" w:rsidRPr="00656B5A" w:rsidRDefault="009853CD" w:rsidP="009853CD">
      <w:pPr>
        <w:pStyle w:val="NormalWeb"/>
        <w:numPr>
          <w:ilvl w:val="0"/>
          <w:numId w:val="34"/>
        </w:numPr>
        <w:rPr>
          <w:rFonts w:ascii="Arial" w:hAnsi="Arial" w:cs="Arial"/>
        </w:rPr>
      </w:pPr>
      <w:r w:rsidRPr="00656B5A">
        <w:rPr>
          <w:rFonts w:ascii="Arial" w:hAnsi="Arial" w:cs="Arial"/>
        </w:rPr>
        <w:t>What is the immediate risk to this child if I do not intervene now?</w:t>
      </w:r>
    </w:p>
    <w:p w14:paraId="1B3C063C" w14:textId="01D92022" w:rsidR="009853CD" w:rsidRPr="00656B5A" w:rsidRDefault="009853CD" w:rsidP="009853CD">
      <w:pPr>
        <w:pStyle w:val="NormalWeb"/>
        <w:numPr>
          <w:ilvl w:val="0"/>
          <w:numId w:val="34"/>
        </w:numPr>
        <w:rPr>
          <w:rFonts w:ascii="Arial" w:hAnsi="Arial" w:cs="Arial"/>
        </w:rPr>
      </w:pPr>
      <w:r w:rsidRPr="00656B5A">
        <w:rPr>
          <w:rFonts w:ascii="Arial" w:hAnsi="Arial" w:cs="Arial"/>
        </w:rPr>
        <w:t>What might the risks be if I do intervene? If this was my child, what would I want someone looking after them to do in this situation?</w:t>
      </w:r>
    </w:p>
    <w:p w14:paraId="7E5AD5DA" w14:textId="65B2BD66" w:rsidR="009853CD" w:rsidRPr="00656B5A" w:rsidRDefault="009853CD" w:rsidP="009853CD">
      <w:pPr>
        <w:pStyle w:val="NormalWeb"/>
        <w:numPr>
          <w:ilvl w:val="0"/>
          <w:numId w:val="34"/>
        </w:numPr>
        <w:rPr>
          <w:rFonts w:ascii="Arial" w:hAnsi="Arial" w:cs="Arial"/>
        </w:rPr>
      </w:pPr>
      <w:r w:rsidRPr="00656B5A">
        <w:rPr>
          <w:rFonts w:ascii="Arial" w:hAnsi="Arial" w:cs="Arial"/>
        </w:rPr>
        <w:lastRenderedPageBreak/>
        <w:t>What is the minimum level of intervention that will be effective here? How can I do this as gently as possible for as short a time as possible and how am I going to manage myself to stay calm?</w:t>
      </w:r>
    </w:p>
    <w:p w14:paraId="621A6125" w14:textId="1AAD80DD" w:rsidR="00770014" w:rsidRPr="00656B5A" w:rsidRDefault="009853CD" w:rsidP="00770014">
      <w:pPr>
        <w:pStyle w:val="NormalWeb"/>
        <w:rPr>
          <w:rFonts w:ascii="Arial" w:hAnsi="Arial" w:cs="Arial"/>
          <w:b/>
          <w:bCs/>
        </w:rPr>
      </w:pPr>
      <w:r w:rsidRPr="00656B5A">
        <w:rPr>
          <w:rFonts w:ascii="Arial" w:hAnsi="Arial" w:cs="Arial"/>
          <w:b/>
          <w:bCs/>
        </w:rPr>
        <w:t xml:space="preserve">Recording </w:t>
      </w:r>
    </w:p>
    <w:p w14:paraId="14E7EED3" w14:textId="3351F2F8" w:rsidR="00EA4252" w:rsidRPr="00656B5A" w:rsidRDefault="00E45A92" w:rsidP="00EA4252">
      <w:pPr>
        <w:jc w:val="both"/>
        <w:rPr>
          <w:rFonts w:ascii="Arial" w:hAnsi="Arial" w:cs="Arial"/>
        </w:rPr>
      </w:pPr>
      <w:r w:rsidRPr="00656B5A">
        <w:rPr>
          <w:rFonts w:ascii="Arial" w:hAnsi="Arial" w:cs="Arial"/>
        </w:rPr>
        <w:t xml:space="preserve">Any instance of physical intervention is fully recorded immediately and reported to the designated person as soon as possible on the safeguarding incident reporting form, ensuring that it is clearly stated when and how parents were informed. Parents are asked to sign a copy of the form which is then kept filed with our safeguarding policy. The designated person decides who will notify the parent and when, ensuring that the parent signs to say they have been notified. An individual risk assessment should be completed after any physical intervention with a child which considers the risks and likelihood of such behaviour re-occurring and how this will be managed. This risk assessment should be agreed and signed by parents. </w:t>
      </w:r>
    </w:p>
    <w:p w14:paraId="69E2E371" w14:textId="403C4D9A" w:rsidR="00E45A92" w:rsidRPr="00656B5A" w:rsidRDefault="00E45A92" w:rsidP="00EA4252">
      <w:pPr>
        <w:jc w:val="both"/>
        <w:rPr>
          <w:rFonts w:ascii="Arial" w:hAnsi="Arial" w:cs="Arial"/>
        </w:rPr>
      </w:pPr>
    </w:p>
    <w:p w14:paraId="6479E7D5" w14:textId="769D6B11" w:rsidR="00E45A92" w:rsidRPr="00656B5A" w:rsidRDefault="00E45A92" w:rsidP="00EA4252">
      <w:pPr>
        <w:jc w:val="both"/>
        <w:rPr>
          <w:rFonts w:ascii="Arial" w:hAnsi="Arial" w:cs="Arial"/>
          <w:b/>
          <w:bCs/>
        </w:rPr>
      </w:pPr>
      <w:r w:rsidRPr="00656B5A">
        <w:rPr>
          <w:rFonts w:ascii="Arial" w:hAnsi="Arial" w:cs="Arial"/>
          <w:b/>
          <w:bCs/>
        </w:rPr>
        <w:t>Temporary suspension</w:t>
      </w:r>
    </w:p>
    <w:p w14:paraId="10215CB2" w14:textId="6AEDD355" w:rsidR="00E45A92" w:rsidRPr="00656B5A" w:rsidRDefault="00E45A92" w:rsidP="00EA4252">
      <w:pPr>
        <w:jc w:val="both"/>
        <w:rPr>
          <w:rFonts w:ascii="Arial" w:hAnsi="Arial" w:cs="Arial"/>
          <w:b/>
          <w:bCs/>
        </w:rPr>
      </w:pPr>
    </w:p>
    <w:p w14:paraId="40D14656" w14:textId="1B395FC6" w:rsidR="00E45A92" w:rsidRPr="00656B5A" w:rsidRDefault="00E45A92" w:rsidP="00EA4252">
      <w:pPr>
        <w:jc w:val="both"/>
        <w:rPr>
          <w:rFonts w:ascii="Arial" w:hAnsi="Arial" w:cs="Arial"/>
        </w:rPr>
      </w:pPr>
      <w:r w:rsidRPr="00656B5A">
        <w:rPr>
          <w:rFonts w:ascii="Arial" w:hAnsi="Arial" w:cs="Arial"/>
        </w:rPr>
        <w:t xml:space="preserve">Any decision to temporarily suspend a child must be carefully considered lawful, reasonable, and fair. If despite following the stepped approach for behaviour it is necessary to temporarily suspend a child, for no more than five days, on the grounds of health and safety, the following steps are followed. </w:t>
      </w:r>
    </w:p>
    <w:p w14:paraId="031BFFEE" w14:textId="1D24889E" w:rsidR="00E45A92" w:rsidRPr="00656B5A" w:rsidRDefault="00E45A92" w:rsidP="00E45A92">
      <w:pPr>
        <w:pStyle w:val="ListParagraph"/>
        <w:numPr>
          <w:ilvl w:val="0"/>
          <w:numId w:val="35"/>
        </w:numPr>
        <w:jc w:val="both"/>
        <w:rPr>
          <w:rFonts w:ascii="Arial" w:hAnsi="Arial" w:cs="Arial"/>
        </w:rPr>
      </w:pPr>
      <w:r w:rsidRPr="00656B5A">
        <w:rPr>
          <w:rFonts w:ascii="Arial" w:hAnsi="Arial" w:cs="Arial"/>
        </w:rPr>
        <w:t xml:space="preserve">The pre-school manager provides a written request to suspend a child to the chair of the management committee; the request must detail the reason why the child must be suspended and the length of time of the proposed suspension. </w:t>
      </w:r>
    </w:p>
    <w:p w14:paraId="1D99C49B" w14:textId="22A82D9D" w:rsidR="00E45A92" w:rsidRPr="00656B5A" w:rsidRDefault="00E45A92" w:rsidP="00E45A92">
      <w:pPr>
        <w:pStyle w:val="ListParagraph"/>
        <w:numPr>
          <w:ilvl w:val="0"/>
          <w:numId w:val="35"/>
        </w:numPr>
        <w:jc w:val="both"/>
        <w:rPr>
          <w:rFonts w:ascii="Arial" w:hAnsi="Arial" w:cs="Arial"/>
        </w:rPr>
      </w:pPr>
      <w:r w:rsidRPr="00656B5A">
        <w:rPr>
          <w:rFonts w:ascii="Arial" w:hAnsi="Arial" w:cs="Arial"/>
        </w:rPr>
        <w:t>If the Committee approves, the parents must be invited to a meeting to discuss next steps. Parents are invited</w:t>
      </w:r>
      <w:r w:rsidR="00A51F9E" w:rsidRPr="00656B5A">
        <w:rPr>
          <w:rFonts w:ascii="Arial" w:hAnsi="Arial" w:cs="Arial"/>
        </w:rPr>
        <w:t xml:space="preserve"> to bring a representative along. Notes must be taken at the meeting and shared later with the parents. The meeting must aim for a positive outcome for the child and not to suspend. </w:t>
      </w:r>
    </w:p>
    <w:p w14:paraId="28EA99F5" w14:textId="614AC972" w:rsidR="00A51F9E" w:rsidRPr="00656B5A" w:rsidRDefault="00A51F9E" w:rsidP="00E45A92">
      <w:pPr>
        <w:pStyle w:val="ListParagraph"/>
        <w:numPr>
          <w:ilvl w:val="0"/>
          <w:numId w:val="35"/>
        </w:numPr>
        <w:jc w:val="both"/>
        <w:rPr>
          <w:rFonts w:ascii="Arial" w:hAnsi="Arial" w:cs="Arial"/>
        </w:rPr>
      </w:pPr>
      <w:r w:rsidRPr="00656B5A">
        <w:rPr>
          <w:rFonts w:ascii="Arial" w:hAnsi="Arial" w:cs="Arial"/>
        </w:rPr>
        <w:t xml:space="preserve">If no acceptable alternative to suspension is found then the pre-school manager must give both verbal and written notice of time related suspension to the parent, meanwhile the pre-school manager must ensure that continued resolution is </w:t>
      </w:r>
      <w:proofErr w:type="gramStart"/>
      <w:r w:rsidRPr="00656B5A">
        <w:rPr>
          <w:rFonts w:ascii="Arial" w:hAnsi="Arial" w:cs="Arial"/>
        </w:rPr>
        <w:t>sought</w:t>
      </w:r>
      <w:proofErr w:type="gramEnd"/>
      <w:r w:rsidRPr="00656B5A">
        <w:rPr>
          <w:rFonts w:ascii="Arial" w:hAnsi="Arial" w:cs="Arial"/>
        </w:rPr>
        <w:t xml:space="preserve"> and suitable adjustments are in place for the child’s return. </w:t>
      </w:r>
    </w:p>
    <w:p w14:paraId="0D1F01E5" w14:textId="260E2B64" w:rsidR="00A51F9E" w:rsidRPr="00656B5A" w:rsidRDefault="00A51F9E" w:rsidP="00A51F9E">
      <w:pPr>
        <w:jc w:val="both"/>
        <w:rPr>
          <w:rFonts w:ascii="Arial" w:hAnsi="Arial" w:cs="Arial"/>
        </w:rPr>
      </w:pPr>
    </w:p>
    <w:p w14:paraId="08A353E7" w14:textId="6B96295C" w:rsidR="00A51F9E" w:rsidRPr="00656B5A" w:rsidRDefault="00A51F9E" w:rsidP="00A51F9E">
      <w:pPr>
        <w:jc w:val="both"/>
        <w:rPr>
          <w:rFonts w:ascii="Arial" w:hAnsi="Arial" w:cs="Arial"/>
          <w:b/>
          <w:bCs/>
        </w:rPr>
      </w:pPr>
      <w:r w:rsidRPr="00656B5A">
        <w:rPr>
          <w:rFonts w:ascii="Arial" w:hAnsi="Arial" w:cs="Arial"/>
          <w:b/>
          <w:bCs/>
        </w:rPr>
        <w:t>Suspension of a disabled child</w:t>
      </w:r>
    </w:p>
    <w:p w14:paraId="7ABD9C90" w14:textId="572C411D" w:rsidR="00A51F9E" w:rsidRPr="00656B5A" w:rsidRDefault="00A51F9E" w:rsidP="00A51F9E">
      <w:pPr>
        <w:jc w:val="both"/>
        <w:rPr>
          <w:rFonts w:ascii="Arial" w:hAnsi="Arial" w:cs="Arial"/>
          <w:b/>
          <w:bCs/>
        </w:rPr>
      </w:pPr>
    </w:p>
    <w:p w14:paraId="0C7AEEA2" w14:textId="0A6176D2" w:rsidR="00A51F9E" w:rsidRPr="00656B5A" w:rsidRDefault="00A51F9E" w:rsidP="00A51F9E">
      <w:pPr>
        <w:pStyle w:val="NormalWeb"/>
        <w:rPr>
          <w:rFonts w:ascii="Arial" w:hAnsi="Arial" w:cs="Arial"/>
        </w:rPr>
      </w:pPr>
      <w:r w:rsidRPr="00656B5A">
        <w:rPr>
          <w:rFonts w:ascii="Arial" w:hAnsi="Arial" w:cs="Arial"/>
        </w:rPr>
        <w:t xml:space="preserve">We have a statutory duty not to discriminate against a child </w:t>
      </w:r>
      <w:proofErr w:type="gramStart"/>
      <w:r w:rsidRPr="00656B5A">
        <w:rPr>
          <w:rFonts w:ascii="Arial" w:hAnsi="Arial" w:cs="Arial"/>
        </w:rPr>
        <w:t>on the basis of</w:t>
      </w:r>
      <w:proofErr w:type="gramEnd"/>
      <w:r w:rsidRPr="00656B5A">
        <w:rPr>
          <w:rFonts w:ascii="Arial" w:hAnsi="Arial" w:cs="Arial"/>
        </w:rPr>
        <w:t xml:space="preserve"> a protected characteristic. This includes suspending a child based on a disability. I</w:t>
      </w:r>
      <w:r w:rsidRPr="00656B5A">
        <w:rPr>
          <w:rFonts w:ascii="Arial" w:hAnsi="Arial" w:cs="Arial"/>
          <w:shd w:val="clear" w:color="auto" w:fill="FFFFFF"/>
        </w:rPr>
        <w:t xml:space="preserve">gnorance of the law or claiming it was unknown that a child was </w:t>
      </w:r>
      <w:r w:rsidRPr="00656B5A">
        <w:rPr>
          <w:rFonts w:ascii="Arial" w:hAnsi="Arial" w:cs="Arial"/>
        </w:rPr>
        <w:t xml:space="preserve">disabled is no defence. However, if the child’s behaviour places themselves or others at risk then the preschool must take actions to avoid further harm. Time limited suspension may be applied to keep the child and/or others safe whilst finding a solution. Suspension is only used if reasonable steps and planned adjustments are first used to help resolve the situation. Without this action, suspension of a child with SEND may constitute disability discrimination (Equality Act 2010). A decision to suspend a disabled child must be clearly evidenced, specific, measurable, achievable, </w:t>
      </w:r>
      <w:proofErr w:type="gramStart"/>
      <w:r w:rsidRPr="00656B5A">
        <w:rPr>
          <w:rFonts w:ascii="Arial" w:hAnsi="Arial" w:cs="Arial"/>
        </w:rPr>
        <w:t>realistic</w:t>
      </w:r>
      <w:proofErr w:type="gramEnd"/>
      <w:r w:rsidRPr="00656B5A">
        <w:rPr>
          <w:rFonts w:ascii="Arial" w:hAnsi="Arial" w:cs="Arial"/>
        </w:rPr>
        <w:t xml:space="preserve"> and targeted. Plans and intervention must be recorded on the child’s file and on SEN Support Action plan. If little or no progress is made during the suspension period, the following steps are taken. </w:t>
      </w:r>
    </w:p>
    <w:p w14:paraId="581812C1" w14:textId="1A1BDFF2" w:rsidR="00A51F9E" w:rsidRPr="00656B5A" w:rsidRDefault="00A51F9E" w:rsidP="00A51F9E">
      <w:pPr>
        <w:pStyle w:val="NormalWeb"/>
        <w:numPr>
          <w:ilvl w:val="0"/>
          <w:numId w:val="35"/>
        </w:numPr>
        <w:rPr>
          <w:rFonts w:ascii="Arial" w:hAnsi="Arial" w:cs="Arial"/>
        </w:rPr>
      </w:pPr>
      <w:r w:rsidRPr="00656B5A">
        <w:rPr>
          <w:rFonts w:ascii="Arial" w:hAnsi="Arial" w:cs="Arial"/>
        </w:rPr>
        <w:lastRenderedPageBreak/>
        <w:t xml:space="preserve">The pre-school manager sends a written/electronic invite to the parents, a local authority representative and any relevant external agencies to attend a review meeting. Each attendee must be made aware that the meeting is to avoid the situation escalating further and to find a positive solution. </w:t>
      </w:r>
    </w:p>
    <w:p w14:paraId="3A6B0554" w14:textId="0D30E91A" w:rsidR="00A51F9E" w:rsidRPr="00656B5A" w:rsidRDefault="00A51F9E" w:rsidP="00A51F9E">
      <w:pPr>
        <w:pStyle w:val="NormalWeb"/>
        <w:numPr>
          <w:ilvl w:val="0"/>
          <w:numId w:val="35"/>
        </w:numPr>
        <w:rPr>
          <w:rFonts w:ascii="Arial" w:hAnsi="Arial" w:cs="Arial"/>
        </w:rPr>
      </w:pPr>
      <w:r w:rsidRPr="00656B5A">
        <w:rPr>
          <w:rFonts w:ascii="Arial" w:hAnsi="Arial" w:cs="Arial"/>
        </w:rPr>
        <w:t xml:space="preserve">After the meeting the pre-school manager continues to maintain weekly contact with the parents and local authority to seek a solution. </w:t>
      </w:r>
    </w:p>
    <w:p w14:paraId="286B30D9" w14:textId="7C2F0673" w:rsidR="00A51F9E" w:rsidRPr="00656B5A" w:rsidRDefault="00A51F9E" w:rsidP="00A51F9E">
      <w:pPr>
        <w:pStyle w:val="NormalWeb"/>
        <w:numPr>
          <w:ilvl w:val="0"/>
          <w:numId w:val="35"/>
        </w:numPr>
        <w:rPr>
          <w:rFonts w:ascii="Arial" w:hAnsi="Arial" w:cs="Arial"/>
        </w:rPr>
      </w:pPr>
      <w:r w:rsidRPr="00656B5A">
        <w:rPr>
          <w:rFonts w:ascii="Arial" w:hAnsi="Arial" w:cs="Arial"/>
        </w:rPr>
        <w:t xml:space="preserve">Suitable arrangements offer the parent continued support and advice during the suspension. The pre-school manager reviews the situation fortnightly and provides their line manager with a monthly update. </w:t>
      </w:r>
    </w:p>
    <w:p w14:paraId="3317590C" w14:textId="29F2C900" w:rsidR="00A51F9E" w:rsidRPr="00656B5A" w:rsidRDefault="00A51F9E" w:rsidP="00A51F9E">
      <w:pPr>
        <w:pStyle w:val="NormalWeb"/>
        <w:rPr>
          <w:rFonts w:ascii="Arial" w:hAnsi="Arial" w:cs="Arial"/>
          <w:b/>
          <w:bCs/>
        </w:rPr>
      </w:pPr>
      <w:r w:rsidRPr="00656B5A">
        <w:rPr>
          <w:rFonts w:ascii="Arial" w:hAnsi="Arial" w:cs="Arial"/>
          <w:b/>
          <w:bCs/>
        </w:rPr>
        <w:t xml:space="preserve">Expulsion </w:t>
      </w:r>
    </w:p>
    <w:p w14:paraId="6215BCBF" w14:textId="76472A8E" w:rsidR="00A51F9E" w:rsidRPr="00656B5A" w:rsidRDefault="00A51F9E" w:rsidP="00A51F9E">
      <w:pPr>
        <w:pStyle w:val="NormalWeb"/>
        <w:rPr>
          <w:rFonts w:ascii="Arial" w:hAnsi="Arial" w:cs="Arial"/>
        </w:rPr>
      </w:pPr>
      <w:r w:rsidRPr="00656B5A">
        <w:rPr>
          <w:rFonts w:ascii="Arial" w:hAnsi="Arial" w:cs="Arial"/>
        </w:rPr>
        <w:t>In some exceptional circumstances a child may be expelled due to:</w:t>
      </w:r>
    </w:p>
    <w:p w14:paraId="23386E11" w14:textId="3B34EA46" w:rsidR="00A51F9E" w:rsidRPr="00656B5A" w:rsidRDefault="00A51F9E" w:rsidP="00A51F9E">
      <w:pPr>
        <w:pStyle w:val="NormalWeb"/>
        <w:numPr>
          <w:ilvl w:val="0"/>
          <w:numId w:val="36"/>
        </w:numPr>
        <w:rPr>
          <w:rFonts w:ascii="Arial" w:hAnsi="Arial" w:cs="Arial"/>
        </w:rPr>
      </w:pPr>
      <w:r w:rsidRPr="00656B5A">
        <w:rPr>
          <w:rFonts w:ascii="Arial" w:hAnsi="Arial" w:cs="Arial"/>
        </w:rPr>
        <w:t>A termination of their childcare and early education agreement</w:t>
      </w:r>
    </w:p>
    <w:p w14:paraId="780C572B" w14:textId="6F09FE00" w:rsidR="00656B5A" w:rsidRPr="00656B5A" w:rsidRDefault="00656B5A" w:rsidP="00A51F9E">
      <w:pPr>
        <w:pStyle w:val="NormalWeb"/>
        <w:numPr>
          <w:ilvl w:val="0"/>
          <w:numId w:val="36"/>
        </w:numPr>
        <w:rPr>
          <w:rFonts w:ascii="Arial" w:hAnsi="Arial" w:cs="Arial"/>
        </w:rPr>
      </w:pPr>
      <w:r w:rsidRPr="00656B5A">
        <w:rPr>
          <w:rFonts w:ascii="Arial" w:hAnsi="Arial" w:cs="Arial"/>
        </w:rPr>
        <w:t xml:space="preserve">If despite applying a range of interventions (including reasonable adjustments), the pre-school has been unable to adequately meet the child’s needs or cannot protect the health, </w:t>
      </w:r>
      <w:proofErr w:type="gramStart"/>
      <w:r w:rsidRPr="00656B5A">
        <w:rPr>
          <w:rFonts w:ascii="Arial" w:hAnsi="Arial" w:cs="Arial"/>
        </w:rPr>
        <w:t>safety</w:t>
      </w:r>
      <w:proofErr w:type="gramEnd"/>
      <w:r w:rsidRPr="00656B5A">
        <w:rPr>
          <w:rFonts w:ascii="Arial" w:hAnsi="Arial" w:cs="Arial"/>
        </w:rPr>
        <w:t xml:space="preserve"> and well-being of the child and/or others. </w:t>
      </w:r>
    </w:p>
    <w:p w14:paraId="6D62406C" w14:textId="1AEE57C3" w:rsidR="00656B5A" w:rsidRPr="00656B5A" w:rsidRDefault="00656B5A" w:rsidP="00656B5A">
      <w:pPr>
        <w:pStyle w:val="NormalWeb"/>
        <w:rPr>
          <w:rFonts w:ascii="Arial" w:hAnsi="Arial" w:cs="Arial"/>
          <w:b/>
          <w:bCs/>
        </w:rPr>
      </w:pPr>
      <w:r w:rsidRPr="00656B5A">
        <w:rPr>
          <w:rFonts w:ascii="Arial" w:hAnsi="Arial" w:cs="Arial"/>
          <w:b/>
          <w:bCs/>
        </w:rPr>
        <w:t>Challenging unwanted behaviour from adults in the pre-school</w:t>
      </w:r>
    </w:p>
    <w:p w14:paraId="1B78F3D0" w14:textId="52EA4D60" w:rsidR="00656B5A" w:rsidRPr="00656B5A" w:rsidRDefault="00656B5A" w:rsidP="00656B5A">
      <w:pPr>
        <w:pStyle w:val="NormalWeb"/>
        <w:shd w:val="clear" w:color="auto" w:fill="FFFFFF"/>
        <w:rPr>
          <w:rFonts w:ascii="Arial" w:hAnsi="Arial" w:cs="Arial"/>
        </w:rPr>
      </w:pPr>
      <w:r w:rsidRPr="00656B5A">
        <w:rPr>
          <w:rFonts w:ascii="Arial" w:hAnsi="Arial" w:cs="Arial"/>
        </w:rPr>
        <w:t xml:space="preserve">We do not tolerate behaviour demonstrating dislike, prejudice, discriminatory </w:t>
      </w:r>
      <w:proofErr w:type="gramStart"/>
      <w:r w:rsidRPr="00656B5A">
        <w:rPr>
          <w:rFonts w:ascii="Arial" w:hAnsi="Arial" w:cs="Arial"/>
        </w:rPr>
        <w:t>attitudes</w:t>
      </w:r>
      <w:proofErr w:type="gramEnd"/>
      <w:r w:rsidRPr="00656B5A">
        <w:rPr>
          <w:rFonts w:ascii="Arial" w:hAnsi="Arial" w:cs="Arial"/>
        </w:rPr>
        <w:t xml:space="preserve"> or action towards any individual/group. This includes those living outside the UK (xenophobia). This also applies to behaviour towards specific groups of people and individuals who are British Citizens residing in the UK. </w:t>
      </w:r>
    </w:p>
    <w:p w14:paraId="56E0FAA6" w14:textId="77777777" w:rsidR="00656B5A" w:rsidRPr="00656B5A" w:rsidRDefault="00656B5A" w:rsidP="00656B5A">
      <w:pPr>
        <w:pStyle w:val="NormalWeb"/>
        <w:rPr>
          <w:rFonts w:ascii="Arial" w:hAnsi="Arial" w:cs="Arial"/>
        </w:rPr>
      </w:pPr>
      <w:r w:rsidRPr="00656B5A">
        <w:rPr>
          <w:rFonts w:ascii="Arial" w:hAnsi="Arial" w:cs="Arial"/>
        </w:rPr>
        <w:t xml:space="preserve">Allegations of discriminatory remarks or behaviour made in the preschool by any adult will be taken seriously. The perpetrator will be asked to stop the behaviour and failure to do so may result in the adult being asked to leave the premises. Where a parent makes discriminatory or prejudice remarks to staff at any time, or other persons while on the premises, this is recorded on the child’s file and is reported to the preschool manager. The procedure is </w:t>
      </w:r>
      <w:proofErr w:type="gramStart"/>
      <w:r w:rsidRPr="00656B5A">
        <w:rPr>
          <w:rFonts w:ascii="Arial" w:hAnsi="Arial" w:cs="Arial"/>
        </w:rPr>
        <w:t>explained</w:t>
      </w:r>
      <w:proofErr w:type="gramEnd"/>
      <w:r w:rsidRPr="00656B5A">
        <w:rPr>
          <w:rFonts w:ascii="Arial" w:hAnsi="Arial" w:cs="Arial"/>
        </w:rPr>
        <w:t xml:space="preserve"> and the parent is asked to comply while on the premises. An ‘escalatory’ approach will be taken with those who continue to exhibit this behaviour. The second stage comprises a letter to the parent requesting them to sign a written agreement not to make discriminatory remarks or behave in discriminatory or prejudice ways; the third stage may be considering withdrawing the child’s place. </w:t>
      </w:r>
    </w:p>
    <w:p w14:paraId="01A72D54" w14:textId="77777777" w:rsidR="00656B5A" w:rsidRPr="00656B5A" w:rsidRDefault="00656B5A" w:rsidP="00656B5A">
      <w:pPr>
        <w:pStyle w:val="NormalWeb"/>
        <w:shd w:val="clear" w:color="auto" w:fill="FFFFFF"/>
      </w:pPr>
    </w:p>
    <w:p w14:paraId="44A98884" w14:textId="77777777" w:rsidR="00656B5A" w:rsidRPr="00656B5A" w:rsidRDefault="00656B5A" w:rsidP="00656B5A">
      <w:pPr>
        <w:pStyle w:val="NormalWeb"/>
        <w:rPr>
          <w:rFonts w:ascii="Arial" w:hAnsi="Arial" w:cs="Arial"/>
        </w:rPr>
      </w:pPr>
    </w:p>
    <w:p w14:paraId="57CAD8AA" w14:textId="77777777" w:rsidR="00A51F9E" w:rsidRPr="00A51F9E" w:rsidRDefault="00A51F9E" w:rsidP="00A51F9E">
      <w:pPr>
        <w:jc w:val="both"/>
        <w:rPr>
          <w:rFonts w:ascii="Arial" w:hAnsi="Arial" w:cs="Arial"/>
        </w:rPr>
      </w:pPr>
    </w:p>
    <w:p w14:paraId="1B5FE94A" w14:textId="6E50D243" w:rsidR="00CF6EB7" w:rsidRDefault="00CF6EB7" w:rsidP="00EC1F3F">
      <w:pPr>
        <w:jc w:val="center"/>
        <w:rPr>
          <w:rFonts w:ascii="Arial" w:hAnsi="Arial" w:cs="Arial"/>
        </w:rPr>
      </w:pPr>
    </w:p>
    <w:p w14:paraId="1AE9DC43" w14:textId="77777777" w:rsidR="00E46CA7" w:rsidRPr="00CF6EB7" w:rsidRDefault="00E46CA7" w:rsidP="00625678">
      <w:pPr>
        <w:pStyle w:val="NormalWeb"/>
        <w:rPr>
          <w:rFonts w:ascii="Arial" w:hAnsi="Arial" w:cs="Arial"/>
        </w:rPr>
      </w:pPr>
    </w:p>
    <w:sectPr w:rsidR="00E46CA7" w:rsidRPr="00CF6EB7">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250A0" w14:textId="77777777" w:rsidR="00877294" w:rsidRDefault="00877294" w:rsidP="00B4139E">
      <w:r>
        <w:separator/>
      </w:r>
    </w:p>
  </w:endnote>
  <w:endnote w:type="continuationSeparator" w:id="0">
    <w:p w14:paraId="4A96497C" w14:textId="77777777" w:rsidR="00877294" w:rsidRDefault="00877294" w:rsidP="00B41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9237103"/>
      <w:docPartObj>
        <w:docPartGallery w:val="Page Numbers (Bottom of Page)"/>
        <w:docPartUnique/>
      </w:docPartObj>
    </w:sdtPr>
    <w:sdtContent>
      <w:p w14:paraId="0D2053B1" w14:textId="7DFF0D7D" w:rsidR="00B4139E" w:rsidRDefault="00B4139E" w:rsidP="009570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2950FF" w14:textId="77777777" w:rsidR="00B4139E" w:rsidRDefault="00B4139E" w:rsidP="00B413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7877843"/>
      <w:docPartObj>
        <w:docPartGallery w:val="Page Numbers (Bottom of Page)"/>
        <w:docPartUnique/>
      </w:docPartObj>
    </w:sdtPr>
    <w:sdtContent>
      <w:p w14:paraId="30BF3688" w14:textId="6DED7320" w:rsidR="00B4139E" w:rsidRDefault="00B4139E" w:rsidP="009570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E77819" w14:textId="35A3E413" w:rsidR="00B4139E" w:rsidRDefault="005A35F0" w:rsidP="00E46CA7">
    <w:pPr>
      <w:pStyle w:val="Footer"/>
      <w:ind w:right="360"/>
      <w:jc w:val="right"/>
    </w:pPr>
    <w:r>
      <w:t>Promoting Positive Behaviour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E4E6B" w14:textId="77777777" w:rsidR="00877294" w:rsidRDefault="00877294" w:rsidP="00B4139E">
      <w:r>
        <w:separator/>
      </w:r>
    </w:p>
  </w:footnote>
  <w:footnote w:type="continuationSeparator" w:id="0">
    <w:p w14:paraId="1E4D6995" w14:textId="77777777" w:rsidR="00877294" w:rsidRDefault="00877294" w:rsidP="00B41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8pt;height:8pt" o:bullet="t">
        <v:imagedata r:id="rId1" o:title="Stained Glass Ball"/>
      </v:shape>
    </w:pict>
  </w:numPicBullet>
  <w:abstractNum w:abstractNumId="0" w15:restartNumberingAfterBreak="0">
    <w:nsid w:val="003775D5"/>
    <w:multiLevelType w:val="hybridMultilevel"/>
    <w:tmpl w:val="6E0E8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A60B24"/>
    <w:multiLevelType w:val="hybridMultilevel"/>
    <w:tmpl w:val="3F92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1076F"/>
    <w:multiLevelType w:val="hybridMultilevel"/>
    <w:tmpl w:val="D67C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3360E3"/>
    <w:multiLevelType w:val="hybridMultilevel"/>
    <w:tmpl w:val="A810034C"/>
    <w:lvl w:ilvl="0" w:tplc="C7C66F00">
      <w:start w:val="3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86291"/>
    <w:multiLevelType w:val="hybridMultilevel"/>
    <w:tmpl w:val="362EE8CC"/>
    <w:lvl w:ilvl="0" w:tplc="1F1E07A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B2516C"/>
    <w:multiLevelType w:val="hybridMultilevel"/>
    <w:tmpl w:val="C1F8D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B050FF"/>
    <w:multiLevelType w:val="hybridMultilevel"/>
    <w:tmpl w:val="0AB40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4C7B15"/>
    <w:multiLevelType w:val="hybridMultilevel"/>
    <w:tmpl w:val="5B9E1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8608BC"/>
    <w:multiLevelType w:val="hybridMultilevel"/>
    <w:tmpl w:val="A05EA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B65C42"/>
    <w:multiLevelType w:val="hybridMultilevel"/>
    <w:tmpl w:val="41BE8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255B9"/>
    <w:multiLevelType w:val="hybridMultilevel"/>
    <w:tmpl w:val="B6D49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EA2FED"/>
    <w:multiLevelType w:val="hybridMultilevel"/>
    <w:tmpl w:val="93DA9D80"/>
    <w:lvl w:ilvl="0" w:tplc="93743B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932A1"/>
    <w:multiLevelType w:val="hybridMultilevel"/>
    <w:tmpl w:val="F720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B029E7"/>
    <w:multiLevelType w:val="hybridMultilevel"/>
    <w:tmpl w:val="6D583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531EB1"/>
    <w:multiLevelType w:val="hybridMultilevel"/>
    <w:tmpl w:val="3FC62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B34811"/>
    <w:multiLevelType w:val="hybridMultilevel"/>
    <w:tmpl w:val="D298CAAE"/>
    <w:lvl w:ilvl="0" w:tplc="93743B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485C8A"/>
    <w:multiLevelType w:val="hybridMultilevel"/>
    <w:tmpl w:val="C61C9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216586"/>
    <w:multiLevelType w:val="hybridMultilevel"/>
    <w:tmpl w:val="B0EAA37C"/>
    <w:lvl w:ilvl="0" w:tplc="C7C66F00">
      <w:start w:val="3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DE3261"/>
    <w:multiLevelType w:val="hybridMultilevel"/>
    <w:tmpl w:val="0108D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E164C1"/>
    <w:multiLevelType w:val="hybridMultilevel"/>
    <w:tmpl w:val="2522E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2A5E13"/>
    <w:multiLevelType w:val="hybridMultilevel"/>
    <w:tmpl w:val="AD8EB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8D5598"/>
    <w:multiLevelType w:val="hybridMultilevel"/>
    <w:tmpl w:val="FD5A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920C00"/>
    <w:multiLevelType w:val="hybridMultilevel"/>
    <w:tmpl w:val="25B601AE"/>
    <w:lvl w:ilvl="0" w:tplc="1F1E07A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A03EC8"/>
    <w:multiLevelType w:val="hybridMultilevel"/>
    <w:tmpl w:val="D8AAB02A"/>
    <w:lvl w:ilvl="0" w:tplc="863E712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A5F2FCA"/>
    <w:multiLevelType w:val="hybridMultilevel"/>
    <w:tmpl w:val="1590B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D3B9D"/>
    <w:multiLevelType w:val="hybridMultilevel"/>
    <w:tmpl w:val="6E9A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363C74"/>
    <w:multiLevelType w:val="hybridMultilevel"/>
    <w:tmpl w:val="D0D8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890EC9"/>
    <w:multiLevelType w:val="multilevel"/>
    <w:tmpl w:val="BFA2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AB6953"/>
    <w:multiLevelType w:val="hybridMultilevel"/>
    <w:tmpl w:val="B88A1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E23A28"/>
    <w:multiLevelType w:val="hybridMultilevel"/>
    <w:tmpl w:val="B926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6A2C60"/>
    <w:multiLevelType w:val="hybridMultilevel"/>
    <w:tmpl w:val="10F25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596FC6"/>
    <w:multiLevelType w:val="hybridMultilevel"/>
    <w:tmpl w:val="B49C4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E76CD7"/>
    <w:multiLevelType w:val="hybridMultilevel"/>
    <w:tmpl w:val="6E841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9F6C88"/>
    <w:multiLevelType w:val="hybridMultilevel"/>
    <w:tmpl w:val="F37EB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776ED1"/>
    <w:multiLevelType w:val="hybridMultilevel"/>
    <w:tmpl w:val="4BE28EDC"/>
    <w:lvl w:ilvl="0" w:tplc="C7C66F00">
      <w:start w:val="3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B712CA"/>
    <w:multiLevelType w:val="hybridMultilevel"/>
    <w:tmpl w:val="F314E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1436747">
    <w:abstractNumId w:val="21"/>
  </w:num>
  <w:num w:numId="2" w16cid:durableId="562255335">
    <w:abstractNumId w:val="22"/>
  </w:num>
  <w:num w:numId="3" w16cid:durableId="275598324">
    <w:abstractNumId w:val="27"/>
  </w:num>
  <w:num w:numId="4" w16cid:durableId="426729311">
    <w:abstractNumId w:val="4"/>
  </w:num>
  <w:num w:numId="5" w16cid:durableId="1505589453">
    <w:abstractNumId w:val="10"/>
  </w:num>
  <w:num w:numId="6" w16cid:durableId="1395395338">
    <w:abstractNumId w:val="15"/>
  </w:num>
  <w:num w:numId="7" w16cid:durableId="1180388347">
    <w:abstractNumId w:val="11"/>
  </w:num>
  <w:num w:numId="8" w16cid:durableId="182980296">
    <w:abstractNumId w:val="23"/>
  </w:num>
  <w:num w:numId="9" w16cid:durableId="1894584074">
    <w:abstractNumId w:val="14"/>
  </w:num>
  <w:num w:numId="10" w16cid:durableId="1839536592">
    <w:abstractNumId w:val="0"/>
  </w:num>
  <w:num w:numId="11" w16cid:durableId="753279992">
    <w:abstractNumId w:val="8"/>
  </w:num>
  <w:num w:numId="12" w16cid:durableId="1341811224">
    <w:abstractNumId w:val="25"/>
  </w:num>
  <w:num w:numId="13" w16cid:durableId="1931699109">
    <w:abstractNumId w:val="31"/>
  </w:num>
  <w:num w:numId="14" w16cid:durableId="240719376">
    <w:abstractNumId w:val="9"/>
  </w:num>
  <w:num w:numId="15" w16cid:durableId="1913198191">
    <w:abstractNumId w:val="20"/>
  </w:num>
  <w:num w:numId="16" w16cid:durableId="1895196415">
    <w:abstractNumId w:val="2"/>
  </w:num>
  <w:num w:numId="17" w16cid:durableId="736514783">
    <w:abstractNumId w:val="35"/>
  </w:num>
  <w:num w:numId="18" w16cid:durableId="928123605">
    <w:abstractNumId w:val="18"/>
  </w:num>
  <w:num w:numId="19" w16cid:durableId="1003314664">
    <w:abstractNumId w:val="28"/>
  </w:num>
  <w:num w:numId="20" w16cid:durableId="830486614">
    <w:abstractNumId w:val="29"/>
  </w:num>
  <w:num w:numId="21" w16cid:durableId="1826119894">
    <w:abstractNumId w:val="19"/>
  </w:num>
  <w:num w:numId="22" w16cid:durableId="2141915807">
    <w:abstractNumId w:val="12"/>
  </w:num>
  <w:num w:numId="23" w16cid:durableId="1025012549">
    <w:abstractNumId w:val="1"/>
  </w:num>
  <w:num w:numId="24" w16cid:durableId="173081293">
    <w:abstractNumId w:val="13"/>
  </w:num>
  <w:num w:numId="25" w16cid:durableId="665321">
    <w:abstractNumId w:val="32"/>
  </w:num>
  <w:num w:numId="26" w16cid:durableId="1547328324">
    <w:abstractNumId w:val="6"/>
  </w:num>
  <w:num w:numId="27" w16cid:durableId="2096124203">
    <w:abstractNumId w:val="7"/>
  </w:num>
  <w:num w:numId="28" w16cid:durableId="1980839175">
    <w:abstractNumId w:val="5"/>
  </w:num>
  <w:num w:numId="29" w16cid:durableId="1688751171">
    <w:abstractNumId w:val="33"/>
  </w:num>
  <w:num w:numId="30" w16cid:durableId="65031719">
    <w:abstractNumId w:val="30"/>
  </w:num>
  <w:num w:numId="31" w16cid:durableId="1376276814">
    <w:abstractNumId w:val="24"/>
  </w:num>
  <w:num w:numId="32" w16cid:durableId="971056027">
    <w:abstractNumId w:val="16"/>
  </w:num>
  <w:num w:numId="33" w16cid:durableId="1193614803">
    <w:abstractNumId w:val="26"/>
  </w:num>
  <w:num w:numId="34" w16cid:durableId="1371301179">
    <w:abstractNumId w:val="17"/>
  </w:num>
  <w:num w:numId="35" w16cid:durableId="1865707677">
    <w:abstractNumId w:val="34"/>
  </w:num>
  <w:num w:numId="36" w16cid:durableId="2033341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F3F"/>
    <w:rsid w:val="00042485"/>
    <w:rsid w:val="00074FC3"/>
    <w:rsid w:val="000B25CA"/>
    <w:rsid w:val="000E24B4"/>
    <w:rsid w:val="00106B97"/>
    <w:rsid w:val="00120F5A"/>
    <w:rsid w:val="00185B2B"/>
    <w:rsid w:val="001A7AED"/>
    <w:rsid w:val="00237965"/>
    <w:rsid w:val="002423D5"/>
    <w:rsid w:val="002649B5"/>
    <w:rsid w:val="00284D4D"/>
    <w:rsid w:val="002D6EFE"/>
    <w:rsid w:val="002F085B"/>
    <w:rsid w:val="00392B43"/>
    <w:rsid w:val="003B51C8"/>
    <w:rsid w:val="003E1E66"/>
    <w:rsid w:val="0042708C"/>
    <w:rsid w:val="004374A0"/>
    <w:rsid w:val="004A2F4A"/>
    <w:rsid w:val="00520B26"/>
    <w:rsid w:val="005843FA"/>
    <w:rsid w:val="005A35F0"/>
    <w:rsid w:val="00604E29"/>
    <w:rsid w:val="0060707D"/>
    <w:rsid w:val="00625678"/>
    <w:rsid w:val="00625C8B"/>
    <w:rsid w:val="00656B5A"/>
    <w:rsid w:val="0066408D"/>
    <w:rsid w:val="007318A8"/>
    <w:rsid w:val="00770014"/>
    <w:rsid w:val="00834040"/>
    <w:rsid w:val="00850555"/>
    <w:rsid w:val="00877294"/>
    <w:rsid w:val="008E5B0C"/>
    <w:rsid w:val="0093302D"/>
    <w:rsid w:val="009853CD"/>
    <w:rsid w:val="009C52A6"/>
    <w:rsid w:val="009F3B33"/>
    <w:rsid w:val="00A51F9E"/>
    <w:rsid w:val="00B05FAC"/>
    <w:rsid w:val="00B4139E"/>
    <w:rsid w:val="00C3621F"/>
    <w:rsid w:val="00CF6EB7"/>
    <w:rsid w:val="00D979C2"/>
    <w:rsid w:val="00DD273D"/>
    <w:rsid w:val="00E21A8A"/>
    <w:rsid w:val="00E45A92"/>
    <w:rsid w:val="00E46CA7"/>
    <w:rsid w:val="00E70095"/>
    <w:rsid w:val="00EA4252"/>
    <w:rsid w:val="00EC1F3F"/>
    <w:rsid w:val="00ED3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98CF"/>
  <w15:chartTrackingRefBased/>
  <w15:docId w15:val="{3F5D1D89-5978-C341-9EBB-2FCE796D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1F3F"/>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EC1F3F"/>
    <w:pPr>
      <w:ind w:left="720"/>
      <w:contextualSpacing/>
    </w:pPr>
  </w:style>
  <w:style w:type="paragraph" w:styleId="Header">
    <w:name w:val="header"/>
    <w:basedOn w:val="Normal"/>
    <w:link w:val="HeaderChar"/>
    <w:uiPriority w:val="99"/>
    <w:unhideWhenUsed/>
    <w:rsid w:val="00B4139E"/>
    <w:pPr>
      <w:tabs>
        <w:tab w:val="center" w:pos="4513"/>
        <w:tab w:val="right" w:pos="9026"/>
      </w:tabs>
    </w:pPr>
  </w:style>
  <w:style w:type="character" w:customStyle="1" w:styleId="HeaderChar">
    <w:name w:val="Header Char"/>
    <w:basedOn w:val="DefaultParagraphFont"/>
    <w:link w:val="Header"/>
    <w:uiPriority w:val="99"/>
    <w:rsid w:val="00B4139E"/>
  </w:style>
  <w:style w:type="paragraph" w:styleId="Footer">
    <w:name w:val="footer"/>
    <w:basedOn w:val="Normal"/>
    <w:link w:val="FooterChar"/>
    <w:uiPriority w:val="99"/>
    <w:unhideWhenUsed/>
    <w:rsid w:val="00B4139E"/>
    <w:pPr>
      <w:tabs>
        <w:tab w:val="center" w:pos="4513"/>
        <w:tab w:val="right" w:pos="9026"/>
      </w:tabs>
    </w:pPr>
  </w:style>
  <w:style w:type="character" w:customStyle="1" w:styleId="FooterChar">
    <w:name w:val="Footer Char"/>
    <w:basedOn w:val="DefaultParagraphFont"/>
    <w:link w:val="Footer"/>
    <w:uiPriority w:val="99"/>
    <w:rsid w:val="00B4139E"/>
  </w:style>
  <w:style w:type="character" w:styleId="PageNumber">
    <w:name w:val="page number"/>
    <w:basedOn w:val="DefaultParagraphFont"/>
    <w:uiPriority w:val="99"/>
    <w:semiHidden/>
    <w:unhideWhenUsed/>
    <w:rsid w:val="00B4139E"/>
  </w:style>
  <w:style w:type="character" w:styleId="Hyperlink">
    <w:name w:val="Hyperlink"/>
    <w:basedOn w:val="DefaultParagraphFont"/>
    <w:uiPriority w:val="99"/>
    <w:unhideWhenUsed/>
    <w:rsid w:val="009853CD"/>
    <w:rPr>
      <w:color w:val="0563C1" w:themeColor="hyperlink"/>
      <w:u w:val="single"/>
    </w:rPr>
  </w:style>
  <w:style w:type="character" w:styleId="UnresolvedMention">
    <w:name w:val="Unresolved Mention"/>
    <w:basedOn w:val="DefaultParagraphFont"/>
    <w:uiPriority w:val="99"/>
    <w:semiHidden/>
    <w:unhideWhenUsed/>
    <w:rsid w:val="00985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3383">
      <w:bodyDiv w:val="1"/>
      <w:marLeft w:val="0"/>
      <w:marRight w:val="0"/>
      <w:marTop w:val="0"/>
      <w:marBottom w:val="0"/>
      <w:divBdr>
        <w:top w:val="none" w:sz="0" w:space="0" w:color="auto"/>
        <w:left w:val="none" w:sz="0" w:space="0" w:color="auto"/>
        <w:bottom w:val="none" w:sz="0" w:space="0" w:color="auto"/>
        <w:right w:val="none" w:sz="0" w:space="0" w:color="auto"/>
      </w:divBdr>
      <w:divsChild>
        <w:div w:id="1240411369">
          <w:marLeft w:val="0"/>
          <w:marRight w:val="0"/>
          <w:marTop w:val="0"/>
          <w:marBottom w:val="0"/>
          <w:divBdr>
            <w:top w:val="none" w:sz="0" w:space="0" w:color="auto"/>
            <w:left w:val="none" w:sz="0" w:space="0" w:color="auto"/>
            <w:bottom w:val="none" w:sz="0" w:space="0" w:color="auto"/>
            <w:right w:val="none" w:sz="0" w:space="0" w:color="auto"/>
          </w:divBdr>
          <w:divsChild>
            <w:div w:id="1513107308">
              <w:marLeft w:val="0"/>
              <w:marRight w:val="0"/>
              <w:marTop w:val="0"/>
              <w:marBottom w:val="0"/>
              <w:divBdr>
                <w:top w:val="none" w:sz="0" w:space="0" w:color="auto"/>
                <w:left w:val="none" w:sz="0" w:space="0" w:color="auto"/>
                <w:bottom w:val="none" w:sz="0" w:space="0" w:color="auto"/>
                <w:right w:val="none" w:sz="0" w:space="0" w:color="auto"/>
              </w:divBdr>
              <w:divsChild>
                <w:div w:id="185553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826944">
      <w:bodyDiv w:val="1"/>
      <w:marLeft w:val="0"/>
      <w:marRight w:val="0"/>
      <w:marTop w:val="0"/>
      <w:marBottom w:val="0"/>
      <w:divBdr>
        <w:top w:val="none" w:sz="0" w:space="0" w:color="auto"/>
        <w:left w:val="none" w:sz="0" w:space="0" w:color="auto"/>
        <w:bottom w:val="none" w:sz="0" w:space="0" w:color="auto"/>
        <w:right w:val="none" w:sz="0" w:space="0" w:color="auto"/>
      </w:divBdr>
      <w:divsChild>
        <w:div w:id="345404391">
          <w:marLeft w:val="0"/>
          <w:marRight w:val="0"/>
          <w:marTop w:val="0"/>
          <w:marBottom w:val="0"/>
          <w:divBdr>
            <w:top w:val="none" w:sz="0" w:space="0" w:color="auto"/>
            <w:left w:val="none" w:sz="0" w:space="0" w:color="auto"/>
            <w:bottom w:val="none" w:sz="0" w:space="0" w:color="auto"/>
            <w:right w:val="none" w:sz="0" w:space="0" w:color="auto"/>
          </w:divBdr>
          <w:divsChild>
            <w:div w:id="722754023">
              <w:marLeft w:val="0"/>
              <w:marRight w:val="0"/>
              <w:marTop w:val="0"/>
              <w:marBottom w:val="0"/>
              <w:divBdr>
                <w:top w:val="none" w:sz="0" w:space="0" w:color="auto"/>
                <w:left w:val="none" w:sz="0" w:space="0" w:color="auto"/>
                <w:bottom w:val="none" w:sz="0" w:space="0" w:color="auto"/>
                <w:right w:val="none" w:sz="0" w:space="0" w:color="auto"/>
              </w:divBdr>
              <w:divsChild>
                <w:div w:id="104779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52358">
      <w:bodyDiv w:val="1"/>
      <w:marLeft w:val="0"/>
      <w:marRight w:val="0"/>
      <w:marTop w:val="0"/>
      <w:marBottom w:val="0"/>
      <w:divBdr>
        <w:top w:val="none" w:sz="0" w:space="0" w:color="auto"/>
        <w:left w:val="none" w:sz="0" w:space="0" w:color="auto"/>
        <w:bottom w:val="none" w:sz="0" w:space="0" w:color="auto"/>
        <w:right w:val="none" w:sz="0" w:space="0" w:color="auto"/>
      </w:divBdr>
      <w:divsChild>
        <w:div w:id="471558739">
          <w:marLeft w:val="0"/>
          <w:marRight w:val="0"/>
          <w:marTop w:val="0"/>
          <w:marBottom w:val="0"/>
          <w:divBdr>
            <w:top w:val="none" w:sz="0" w:space="0" w:color="auto"/>
            <w:left w:val="none" w:sz="0" w:space="0" w:color="auto"/>
            <w:bottom w:val="none" w:sz="0" w:space="0" w:color="auto"/>
            <w:right w:val="none" w:sz="0" w:space="0" w:color="auto"/>
          </w:divBdr>
          <w:divsChild>
            <w:div w:id="476074417">
              <w:marLeft w:val="0"/>
              <w:marRight w:val="0"/>
              <w:marTop w:val="0"/>
              <w:marBottom w:val="0"/>
              <w:divBdr>
                <w:top w:val="none" w:sz="0" w:space="0" w:color="auto"/>
                <w:left w:val="none" w:sz="0" w:space="0" w:color="auto"/>
                <w:bottom w:val="none" w:sz="0" w:space="0" w:color="auto"/>
                <w:right w:val="none" w:sz="0" w:space="0" w:color="auto"/>
              </w:divBdr>
              <w:divsChild>
                <w:div w:id="26300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984139">
      <w:bodyDiv w:val="1"/>
      <w:marLeft w:val="0"/>
      <w:marRight w:val="0"/>
      <w:marTop w:val="0"/>
      <w:marBottom w:val="0"/>
      <w:divBdr>
        <w:top w:val="none" w:sz="0" w:space="0" w:color="auto"/>
        <w:left w:val="none" w:sz="0" w:space="0" w:color="auto"/>
        <w:bottom w:val="none" w:sz="0" w:space="0" w:color="auto"/>
        <w:right w:val="none" w:sz="0" w:space="0" w:color="auto"/>
      </w:divBdr>
      <w:divsChild>
        <w:div w:id="1806265976">
          <w:marLeft w:val="0"/>
          <w:marRight w:val="0"/>
          <w:marTop w:val="0"/>
          <w:marBottom w:val="0"/>
          <w:divBdr>
            <w:top w:val="none" w:sz="0" w:space="0" w:color="auto"/>
            <w:left w:val="none" w:sz="0" w:space="0" w:color="auto"/>
            <w:bottom w:val="none" w:sz="0" w:space="0" w:color="auto"/>
            <w:right w:val="none" w:sz="0" w:space="0" w:color="auto"/>
          </w:divBdr>
          <w:divsChild>
            <w:div w:id="670914822">
              <w:marLeft w:val="0"/>
              <w:marRight w:val="0"/>
              <w:marTop w:val="0"/>
              <w:marBottom w:val="0"/>
              <w:divBdr>
                <w:top w:val="none" w:sz="0" w:space="0" w:color="auto"/>
                <w:left w:val="none" w:sz="0" w:space="0" w:color="auto"/>
                <w:bottom w:val="none" w:sz="0" w:space="0" w:color="auto"/>
                <w:right w:val="none" w:sz="0" w:space="0" w:color="auto"/>
              </w:divBdr>
              <w:divsChild>
                <w:div w:id="78284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7837">
      <w:bodyDiv w:val="1"/>
      <w:marLeft w:val="0"/>
      <w:marRight w:val="0"/>
      <w:marTop w:val="0"/>
      <w:marBottom w:val="0"/>
      <w:divBdr>
        <w:top w:val="none" w:sz="0" w:space="0" w:color="auto"/>
        <w:left w:val="none" w:sz="0" w:space="0" w:color="auto"/>
        <w:bottom w:val="none" w:sz="0" w:space="0" w:color="auto"/>
        <w:right w:val="none" w:sz="0" w:space="0" w:color="auto"/>
      </w:divBdr>
      <w:divsChild>
        <w:div w:id="29840494">
          <w:marLeft w:val="0"/>
          <w:marRight w:val="0"/>
          <w:marTop w:val="0"/>
          <w:marBottom w:val="0"/>
          <w:divBdr>
            <w:top w:val="none" w:sz="0" w:space="0" w:color="auto"/>
            <w:left w:val="none" w:sz="0" w:space="0" w:color="auto"/>
            <w:bottom w:val="none" w:sz="0" w:space="0" w:color="auto"/>
            <w:right w:val="none" w:sz="0" w:space="0" w:color="auto"/>
          </w:divBdr>
          <w:divsChild>
            <w:div w:id="378404947">
              <w:marLeft w:val="0"/>
              <w:marRight w:val="0"/>
              <w:marTop w:val="0"/>
              <w:marBottom w:val="0"/>
              <w:divBdr>
                <w:top w:val="none" w:sz="0" w:space="0" w:color="auto"/>
                <w:left w:val="none" w:sz="0" w:space="0" w:color="auto"/>
                <w:bottom w:val="none" w:sz="0" w:space="0" w:color="auto"/>
                <w:right w:val="none" w:sz="0" w:space="0" w:color="auto"/>
              </w:divBdr>
              <w:divsChild>
                <w:div w:id="101738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16081">
      <w:bodyDiv w:val="1"/>
      <w:marLeft w:val="0"/>
      <w:marRight w:val="0"/>
      <w:marTop w:val="0"/>
      <w:marBottom w:val="0"/>
      <w:divBdr>
        <w:top w:val="none" w:sz="0" w:space="0" w:color="auto"/>
        <w:left w:val="none" w:sz="0" w:space="0" w:color="auto"/>
        <w:bottom w:val="none" w:sz="0" w:space="0" w:color="auto"/>
        <w:right w:val="none" w:sz="0" w:space="0" w:color="auto"/>
      </w:divBdr>
      <w:divsChild>
        <w:div w:id="157188062">
          <w:marLeft w:val="0"/>
          <w:marRight w:val="0"/>
          <w:marTop w:val="0"/>
          <w:marBottom w:val="0"/>
          <w:divBdr>
            <w:top w:val="none" w:sz="0" w:space="0" w:color="auto"/>
            <w:left w:val="none" w:sz="0" w:space="0" w:color="auto"/>
            <w:bottom w:val="none" w:sz="0" w:space="0" w:color="auto"/>
            <w:right w:val="none" w:sz="0" w:space="0" w:color="auto"/>
          </w:divBdr>
          <w:divsChild>
            <w:div w:id="583926040">
              <w:marLeft w:val="0"/>
              <w:marRight w:val="0"/>
              <w:marTop w:val="0"/>
              <w:marBottom w:val="0"/>
              <w:divBdr>
                <w:top w:val="none" w:sz="0" w:space="0" w:color="auto"/>
                <w:left w:val="none" w:sz="0" w:space="0" w:color="auto"/>
                <w:bottom w:val="none" w:sz="0" w:space="0" w:color="auto"/>
                <w:right w:val="none" w:sz="0" w:space="0" w:color="auto"/>
              </w:divBdr>
              <w:divsChild>
                <w:div w:id="130908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51704">
      <w:bodyDiv w:val="1"/>
      <w:marLeft w:val="0"/>
      <w:marRight w:val="0"/>
      <w:marTop w:val="0"/>
      <w:marBottom w:val="0"/>
      <w:divBdr>
        <w:top w:val="none" w:sz="0" w:space="0" w:color="auto"/>
        <w:left w:val="none" w:sz="0" w:space="0" w:color="auto"/>
        <w:bottom w:val="none" w:sz="0" w:space="0" w:color="auto"/>
        <w:right w:val="none" w:sz="0" w:space="0" w:color="auto"/>
      </w:divBdr>
      <w:divsChild>
        <w:div w:id="121654465">
          <w:marLeft w:val="0"/>
          <w:marRight w:val="0"/>
          <w:marTop w:val="0"/>
          <w:marBottom w:val="0"/>
          <w:divBdr>
            <w:top w:val="none" w:sz="0" w:space="0" w:color="auto"/>
            <w:left w:val="none" w:sz="0" w:space="0" w:color="auto"/>
            <w:bottom w:val="none" w:sz="0" w:space="0" w:color="auto"/>
            <w:right w:val="none" w:sz="0" w:space="0" w:color="auto"/>
          </w:divBdr>
          <w:divsChild>
            <w:div w:id="1370761773">
              <w:marLeft w:val="0"/>
              <w:marRight w:val="0"/>
              <w:marTop w:val="0"/>
              <w:marBottom w:val="0"/>
              <w:divBdr>
                <w:top w:val="none" w:sz="0" w:space="0" w:color="auto"/>
                <w:left w:val="none" w:sz="0" w:space="0" w:color="auto"/>
                <w:bottom w:val="none" w:sz="0" w:space="0" w:color="auto"/>
                <w:right w:val="none" w:sz="0" w:space="0" w:color="auto"/>
              </w:divBdr>
              <w:divsChild>
                <w:div w:id="135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869921">
      <w:bodyDiv w:val="1"/>
      <w:marLeft w:val="0"/>
      <w:marRight w:val="0"/>
      <w:marTop w:val="0"/>
      <w:marBottom w:val="0"/>
      <w:divBdr>
        <w:top w:val="none" w:sz="0" w:space="0" w:color="auto"/>
        <w:left w:val="none" w:sz="0" w:space="0" w:color="auto"/>
        <w:bottom w:val="none" w:sz="0" w:space="0" w:color="auto"/>
        <w:right w:val="none" w:sz="0" w:space="0" w:color="auto"/>
      </w:divBdr>
      <w:divsChild>
        <w:div w:id="1543403846">
          <w:marLeft w:val="0"/>
          <w:marRight w:val="0"/>
          <w:marTop w:val="0"/>
          <w:marBottom w:val="0"/>
          <w:divBdr>
            <w:top w:val="none" w:sz="0" w:space="0" w:color="auto"/>
            <w:left w:val="none" w:sz="0" w:space="0" w:color="auto"/>
            <w:bottom w:val="none" w:sz="0" w:space="0" w:color="auto"/>
            <w:right w:val="none" w:sz="0" w:space="0" w:color="auto"/>
          </w:divBdr>
          <w:divsChild>
            <w:div w:id="323819868">
              <w:marLeft w:val="0"/>
              <w:marRight w:val="0"/>
              <w:marTop w:val="0"/>
              <w:marBottom w:val="0"/>
              <w:divBdr>
                <w:top w:val="none" w:sz="0" w:space="0" w:color="auto"/>
                <w:left w:val="none" w:sz="0" w:space="0" w:color="auto"/>
                <w:bottom w:val="none" w:sz="0" w:space="0" w:color="auto"/>
                <w:right w:val="none" w:sz="0" w:space="0" w:color="auto"/>
              </w:divBdr>
              <w:divsChild>
                <w:div w:id="70375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338193">
      <w:bodyDiv w:val="1"/>
      <w:marLeft w:val="0"/>
      <w:marRight w:val="0"/>
      <w:marTop w:val="0"/>
      <w:marBottom w:val="0"/>
      <w:divBdr>
        <w:top w:val="none" w:sz="0" w:space="0" w:color="auto"/>
        <w:left w:val="none" w:sz="0" w:space="0" w:color="auto"/>
        <w:bottom w:val="none" w:sz="0" w:space="0" w:color="auto"/>
        <w:right w:val="none" w:sz="0" w:space="0" w:color="auto"/>
      </w:divBdr>
      <w:divsChild>
        <w:div w:id="1712534649">
          <w:marLeft w:val="0"/>
          <w:marRight w:val="0"/>
          <w:marTop w:val="0"/>
          <w:marBottom w:val="0"/>
          <w:divBdr>
            <w:top w:val="none" w:sz="0" w:space="0" w:color="auto"/>
            <w:left w:val="none" w:sz="0" w:space="0" w:color="auto"/>
            <w:bottom w:val="none" w:sz="0" w:space="0" w:color="auto"/>
            <w:right w:val="none" w:sz="0" w:space="0" w:color="auto"/>
          </w:divBdr>
          <w:divsChild>
            <w:div w:id="521823068">
              <w:marLeft w:val="0"/>
              <w:marRight w:val="0"/>
              <w:marTop w:val="0"/>
              <w:marBottom w:val="0"/>
              <w:divBdr>
                <w:top w:val="none" w:sz="0" w:space="0" w:color="auto"/>
                <w:left w:val="none" w:sz="0" w:space="0" w:color="auto"/>
                <w:bottom w:val="none" w:sz="0" w:space="0" w:color="auto"/>
                <w:right w:val="none" w:sz="0" w:space="0" w:color="auto"/>
              </w:divBdr>
              <w:divsChild>
                <w:div w:id="2115905716">
                  <w:marLeft w:val="0"/>
                  <w:marRight w:val="0"/>
                  <w:marTop w:val="0"/>
                  <w:marBottom w:val="0"/>
                  <w:divBdr>
                    <w:top w:val="none" w:sz="0" w:space="0" w:color="auto"/>
                    <w:left w:val="none" w:sz="0" w:space="0" w:color="auto"/>
                    <w:bottom w:val="none" w:sz="0" w:space="0" w:color="auto"/>
                    <w:right w:val="none" w:sz="0" w:space="0" w:color="auto"/>
                  </w:divBdr>
                  <w:divsChild>
                    <w:div w:id="66659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301103">
      <w:bodyDiv w:val="1"/>
      <w:marLeft w:val="0"/>
      <w:marRight w:val="0"/>
      <w:marTop w:val="0"/>
      <w:marBottom w:val="0"/>
      <w:divBdr>
        <w:top w:val="none" w:sz="0" w:space="0" w:color="auto"/>
        <w:left w:val="none" w:sz="0" w:space="0" w:color="auto"/>
        <w:bottom w:val="none" w:sz="0" w:space="0" w:color="auto"/>
        <w:right w:val="none" w:sz="0" w:space="0" w:color="auto"/>
      </w:divBdr>
      <w:divsChild>
        <w:div w:id="1709261596">
          <w:marLeft w:val="0"/>
          <w:marRight w:val="0"/>
          <w:marTop w:val="0"/>
          <w:marBottom w:val="0"/>
          <w:divBdr>
            <w:top w:val="none" w:sz="0" w:space="0" w:color="auto"/>
            <w:left w:val="none" w:sz="0" w:space="0" w:color="auto"/>
            <w:bottom w:val="none" w:sz="0" w:space="0" w:color="auto"/>
            <w:right w:val="none" w:sz="0" w:space="0" w:color="auto"/>
          </w:divBdr>
          <w:divsChild>
            <w:div w:id="2028478399">
              <w:marLeft w:val="0"/>
              <w:marRight w:val="0"/>
              <w:marTop w:val="0"/>
              <w:marBottom w:val="0"/>
              <w:divBdr>
                <w:top w:val="none" w:sz="0" w:space="0" w:color="auto"/>
                <w:left w:val="none" w:sz="0" w:space="0" w:color="auto"/>
                <w:bottom w:val="none" w:sz="0" w:space="0" w:color="auto"/>
                <w:right w:val="none" w:sz="0" w:space="0" w:color="auto"/>
              </w:divBdr>
              <w:divsChild>
                <w:div w:id="53624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130851">
      <w:bodyDiv w:val="1"/>
      <w:marLeft w:val="0"/>
      <w:marRight w:val="0"/>
      <w:marTop w:val="0"/>
      <w:marBottom w:val="0"/>
      <w:divBdr>
        <w:top w:val="none" w:sz="0" w:space="0" w:color="auto"/>
        <w:left w:val="none" w:sz="0" w:space="0" w:color="auto"/>
        <w:bottom w:val="none" w:sz="0" w:space="0" w:color="auto"/>
        <w:right w:val="none" w:sz="0" w:space="0" w:color="auto"/>
      </w:divBdr>
      <w:divsChild>
        <w:div w:id="1475609414">
          <w:marLeft w:val="0"/>
          <w:marRight w:val="0"/>
          <w:marTop w:val="0"/>
          <w:marBottom w:val="0"/>
          <w:divBdr>
            <w:top w:val="none" w:sz="0" w:space="0" w:color="auto"/>
            <w:left w:val="none" w:sz="0" w:space="0" w:color="auto"/>
            <w:bottom w:val="none" w:sz="0" w:space="0" w:color="auto"/>
            <w:right w:val="none" w:sz="0" w:space="0" w:color="auto"/>
          </w:divBdr>
          <w:divsChild>
            <w:div w:id="2031561973">
              <w:marLeft w:val="0"/>
              <w:marRight w:val="0"/>
              <w:marTop w:val="0"/>
              <w:marBottom w:val="0"/>
              <w:divBdr>
                <w:top w:val="none" w:sz="0" w:space="0" w:color="auto"/>
                <w:left w:val="none" w:sz="0" w:space="0" w:color="auto"/>
                <w:bottom w:val="none" w:sz="0" w:space="0" w:color="auto"/>
                <w:right w:val="none" w:sz="0" w:space="0" w:color="auto"/>
              </w:divBdr>
              <w:divsChild>
                <w:div w:id="107131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522686">
      <w:bodyDiv w:val="1"/>
      <w:marLeft w:val="0"/>
      <w:marRight w:val="0"/>
      <w:marTop w:val="0"/>
      <w:marBottom w:val="0"/>
      <w:divBdr>
        <w:top w:val="none" w:sz="0" w:space="0" w:color="auto"/>
        <w:left w:val="none" w:sz="0" w:space="0" w:color="auto"/>
        <w:bottom w:val="none" w:sz="0" w:space="0" w:color="auto"/>
        <w:right w:val="none" w:sz="0" w:space="0" w:color="auto"/>
      </w:divBdr>
      <w:divsChild>
        <w:div w:id="2009365060">
          <w:marLeft w:val="0"/>
          <w:marRight w:val="0"/>
          <w:marTop w:val="0"/>
          <w:marBottom w:val="0"/>
          <w:divBdr>
            <w:top w:val="none" w:sz="0" w:space="0" w:color="auto"/>
            <w:left w:val="none" w:sz="0" w:space="0" w:color="auto"/>
            <w:bottom w:val="none" w:sz="0" w:space="0" w:color="auto"/>
            <w:right w:val="none" w:sz="0" w:space="0" w:color="auto"/>
          </w:divBdr>
          <w:divsChild>
            <w:div w:id="2105226887">
              <w:marLeft w:val="0"/>
              <w:marRight w:val="0"/>
              <w:marTop w:val="0"/>
              <w:marBottom w:val="0"/>
              <w:divBdr>
                <w:top w:val="none" w:sz="0" w:space="0" w:color="auto"/>
                <w:left w:val="none" w:sz="0" w:space="0" w:color="auto"/>
                <w:bottom w:val="none" w:sz="0" w:space="0" w:color="auto"/>
                <w:right w:val="none" w:sz="0" w:space="0" w:color="auto"/>
              </w:divBdr>
              <w:divsChild>
                <w:div w:id="5373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815250">
      <w:bodyDiv w:val="1"/>
      <w:marLeft w:val="0"/>
      <w:marRight w:val="0"/>
      <w:marTop w:val="0"/>
      <w:marBottom w:val="0"/>
      <w:divBdr>
        <w:top w:val="none" w:sz="0" w:space="0" w:color="auto"/>
        <w:left w:val="none" w:sz="0" w:space="0" w:color="auto"/>
        <w:bottom w:val="none" w:sz="0" w:space="0" w:color="auto"/>
        <w:right w:val="none" w:sz="0" w:space="0" w:color="auto"/>
      </w:divBdr>
      <w:divsChild>
        <w:div w:id="1005404509">
          <w:marLeft w:val="0"/>
          <w:marRight w:val="0"/>
          <w:marTop w:val="0"/>
          <w:marBottom w:val="0"/>
          <w:divBdr>
            <w:top w:val="none" w:sz="0" w:space="0" w:color="auto"/>
            <w:left w:val="none" w:sz="0" w:space="0" w:color="auto"/>
            <w:bottom w:val="none" w:sz="0" w:space="0" w:color="auto"/>
            <w:right w:val="none" w:sz="0" w:space="0" w:color="auto"/>
          </w:divBdr>
          <w:divsChild>
            <w:div w:id="362022991">
              <w:marLeft w:val="0"/>
              <w:marRight w:val="0"/>
              <w:marTop w:val="0"/>
              <w:marBottom w:val="0"/>
              <w:divBdr>
                <w:top w:val="none" w:sz="0" w:space="0" w:color="auto"/>
                <w:left w:val="none" w:sz="0" w:space="0" w:color="auto"/>
                <w:bottom w:val="none" w:sz="0" w:space="0" w:color="auto"/>
                <w:right w:val="none" w:sz="0" w:space="0" w:color="auto"/>
              </w:divBdr>
              <w:divsChild>
                <w:div w:id="175905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624679">
      <w:bodyDiv w:val="1"/>
      <w:marLeft w:val="0"/>
      <w:marRight w:val="0"/>
      <w:marTop w:val="0"/>
      <w:marBottom w:val="0"/>
      <w:divBdr>
        <w:top w:val="none" w:sz="0" w:space="0" w:color="auto"/>
        <w:left w:val="none" w:sz="0" w:space="0" w:color="auto"/>
        <w:bottom w:val="none" w:sz="0" w:space="0" w:color="auto"/>
        <w:right w:val="none" w:sz="0" w:space="0" w:color="auto"/>
      </w:divBdr>
      <w:divsChild>
        <w:div w:id="309556370">
          <w:marLeft w:val="0"/>
          <w:marRight w:val="0"/>
          <w:marTop w:val="0"/>
          <w:marBottom w:val="0"/>
          <w:divBdr>
            <w:top w:val="none" w:sz="0" w:space="0" w:color="auto"/>
            <w:left w:val="none" w:sz="0" w:space="0" w:color="auto"/>
            <w:bottom w:val="none" w:sz="0" w:space="0" w:color="auto"/>
            <w:right w:val="none" w:sz="0" w:space="0" w:color="auto"/>
          </w:divBdr>
          <w:divsChild>
            <w:div w:id="1583566804">
              <w:marLeft w:val="0"/>
              <w:marRight w:val="0"/>
              <w:marTop w:val="0"/>
              <w:marBottom w:val="0"/>
              <w:divBdr>
                <w:top w:val="none" w:sz="0" w:space="0" w:color="auto"/>
                <w:left w:val="none" w:sz="0" w:space="0" w:color="auto"/>
                <w:bottom w:val="none" w:sz="0" w:space="0" w:color="auto"/>
                <w:right w:val="none" w:sz="0" w:space="0" w:color="auto"/>
              </w:divBdr>
              <w:divsChild>
                <w:div w:id="145602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973637">
      <w:bodyDiv w:val="1"/>
      <w:marLeft w:val="0"/>
      <w:marRight w:val="0"/>
      <w:marTop w:val="0"/>
      <w:marBottom w:val="0"/>
      <w:divBdr>
        <w:top w:val="none" w:sz="0" w:space="0" w:color="auto"/>
        <w:left w:val="none" w:sz="0" w:space="0" w:color="auto"/>
        <w:bottom w:val="none" w:sz="0" w:space="0" w:color="auto"/>
        <w:right w:val="none" w:sz="0" w:space="0" w:color="auto"/>
      </w:divBdr>
      <w:divsChild>
        <w:div w:id="62148622">
          <w:marLeft w:val="0"/>
          <w:marRight w:val="0"/>
          <w:marTop w:val="0"/>
          <w:marBottom w:val="0"/>
          <w:divBdr>
            <w:top w:val="none" w:sz="0" w:space="0" w:color="auto"/>
            <w:left w:val="none" w:sz="0" w:space="0" w:color="auto"/>
            <w:bottom w:val="none" w:sz="0" w:space="0" w:color="auto"/>
            <w:right w:val="none" w:sz="0" w:space="0" w:color="auto"/>
          </w:divBdr>
          <w:divsChild>
            <w:div w:id="383915353">
              <w:marLeft w:val="0"/>
              <w:marRight w:val="0"/>
              <w:marTop w:val="0"/>
              <w:marBottom w:val="0"/>
              <w:divBdr>
                <w:top w:val="none" w:sz="0" w:space="0" w:color="auto"/>
                <w:left w:val="none" w:sz="0" w:space="0" w:color="auto"/>
                <w:bottom w:val="none" w:sz="0" w:space="0" w:color="auto"/>
                <w:right w:val="none" w:sz="0" w:space="0" w:color="auto"/>
              </w:divBdr>
              <w:divsChild>
                <w:div w:id="18174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595491">
      <w:bodyDiv w:val="1"/>
      <w:marLeft w:val="0"/>
      <w:marRight w:val="0"/>
      <w:marTop w:val="0"/>
      <w:marBottom w:val="0"/>
      <w:divBdr>
        <w:top w:val="none" w:sz="0" w:space="0" w:color="auto"/>
        <w:left w:val="none" w:sz="0" w:space="0" w:color="auto"/>
        <w:bottom w:val="none" w:sz="0" w:space="0" w:color="auto"/>
        <w:right w:val="none" w:sz="0" w:space="0" w:color="auto"/>
      </w:divBdr>
      <w:divsChild>
        <w:div w:id="1070613424">
          <w:marLeft w:val="0"/>
          <w:marRight w:val="0"/>
          <w:marTop w:val="0"/>
          <w:marBottom w:val="0"/>
          <w:divBdr>
            <w:top w:val="none" w:sz="0" w:space="0" w:color="auto"/>
            <w:left w:val="none" w:sz="0" w:space="0" w:color="auto"/>
            <w:bottom w:val="none" w:sz="0" w:space="0" w:color="auto"/>
            <w:right w:val="none" w:sz="0" w:space="0" w:color="auto"/>
          </w:divBdr>
          <w:divsChild>
            <w:div w:id="2033149310">
              <w:marLeft w:val="0"/>
              <w:marRight w:val="0"/>
              <w:marTop w:val="0"/>
              <w:marBottom w:val="0"/>
              <w:divBdr>
                <w:top w:val="none" w:sz="0" w:space="0" w:color="auto"/>
                <w:left w:val="none" w:sz="0" w:space="0" w:color="auto"/>
                <w:bottom w:val="none" w:sz="0" w:space="0" w:color="auto"/>
                <w:right w:val="none" w:sz="0" w:space="0" w:color="auto"/>
              </w:divBdr>
              <w:divsChild>
                <w:div w:id="7112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58833">
      <w:bodyDiv w:val="1"/>
      <w:marLeft w:val="0"/>
      <w:marRight w:val="0"/>
      <w:marTop w:val="0"/>
      <w:marBottom w:val="0"/>
      <w:divBdr>
        <w:top w:val="none" w:sz="0" w:space="0" w:color="auto"/>
        <w:left w:val="none" w:sz="0" w:space="0" w:color="auto"/>
        <w:bottom w:val="none" w:sz="0" w:space="0" w:color="auto"/>
        <w:right w:val="none" w:sz="0" w:space="0" w:color="auto"/>
      </w:divBdr>
      <w:divsChild>
        <w:div w:id="1997220041">
          <w:marLeft w:val="0"/>
          <w:marRight w:val="0"/>
          <w:marTop w:val="0"/>
          <w:marBottom w:val="0"/>
          <w:divBdr>
            <w:top w:val="none" w:sz="0" w:space="0" w:color="auto"/>
            <w:left w:val="none" w:sz="0" w:space="0" w:color="auto"/>
            <w:bottom w:val="none" w:sz="0" w:space="0" w:color="auto"/>
            <w:right w:val="none" w:sz="0" w:space="0" w:color="auto"/>
          </w:divBdr>
          <w:divsChild>
            <w:div w:id="1108039255">
              <w:marLeft w:val="0"/>
              <w:marRight w:val="0"/>
              <w:marTop w:val="0"/>
              <w:marBottom w:val="0"/>
              <w:divBdr>
                <w:top w:val="none" w:sz="0" w:space="0" w:color="auto"/>
                <w:left w:val="none" w:sz="0" w:space="0" w:color="auto"/>
                <w:bottom w:val="none" w:sz="0" w:space="0" w:color="auto"/>
                <w:right w:val="none" w:sz="0" w:space="0" w:color="auto"/>
              </w:divBdr>
              <w:divsChild>
                <w:div w:id="8268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4736">
      <w:bodyDiv w:val="1"/>
      <w:marLeft w:val="0"/>
      <w:marRight w:val="0"/>
      <w:marTop w:val="0"/>
      <w:marBottom w:val="0"/>
      <w:divBdr>
        <w:top w:val="none" w:sz="0" w:space="0" w:color="auto"/>
        <w:left w:val="none" w:sz="0" w:space="0" w:color="auto"/>
        <w:bottom w:val="none" w:sz="0" w:space="0" w:color="auto"/>
        <w:right w:val="none" w:sz="0" w:space="0" w:color="auto"/>
      </w:divBdr>
      <w:divsChild>
        <w:div w:id="580409279">
          <w:marLeft w:val="0"/>
          <w:marRight w:val="0"/>
          <w:marTop w:val="0"/>
          <w:marBottom w:val="0"/>
          <w:divBdr>
            <w:top w:val="none" w:sz="0" w:space="0" w:color="auto"/>
            <w:left w:val="none" w:sz="0" w:space="0" w:color="auto"/>
            <w:bottom w:val="none" w:sz="0" w:space="0" w:color="auto"/>
            <w:right w:val="none" w:sz="0" w:space="0" w:color="auto"/>
          </w:divBdr>
          <w:divsChild>
            <w:div w:id="176888084">
              <w:marLeft w:val="0"/>
              <w:marRight w:val="0"/>
              <w:marTop w:val="0"/>
              <w:marBottom w:val="0"/>
              <w:divBdr>
                <w:top w:val="none" w:sz="0" w:space="0" w:color="auto"/>
                <w:left w:val="none" w:sz="0" w:space="0" w:color="auto"/>
                <w:bottom w:val="none" w:sz="0" w:space="0" w:color="auto"/>
                <w:right w:val="none" w:sz="0" w:space="0" w:color="auto"/>
              </w:divBdr>
              <w:divsChild>
                <w:div w:id="157747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363547">
      <w:bodyDiv w:val="1"/>
      <w:marLeft w:val="0"/>
      <w:marRight w:val="0"/>
      <w:marTop w:val="0"/>
      <w:marBottom w:val="0"/>
      <w:divBdr>
        <w:top w:val="none" w:sz="0" w:space="0" w:color="auto"/>
        <w:left w:val="none" w:sz="0" w:space="0" w:color="auto"/>
        <w:bottom w:val="none" w:sz="0" w:space="0" w:color="auto"/>
        <w:right w:val="none" w:sz="0" w:space="0" w:color="auto"/>
      </w:divBdr>
      <w:divsChild>
        <w:div w:id="1544710207">
          <w:marLeft w:val="0"/>
          <w:marRight w:val="0"/>
          <w:marTop w:val="0"/>
          <w:marBottom w:val="0"/>
          <w:divBdr>
            <w:top w:val="none" w:sz="0" w:space="0" w:color="auto"/>
            <w:left w:val="none" w:sz="0" w:space="0" w:color="auto"/>
            <w:bottom w:val="none" w:sz="0" w:space="0" w:color="auto"/>
            <w:right w:val="none" w:sz="0" w:space="0" w:color="auto"/>
          </w:divBdr>
          <w:divsChild>
            <w:div w:id="918293414">
              <w:marLeft w:val="0"/>
              <w:marRight w:val="0"/>
              <w:marTop w:val="0"/>
              <w:marBottom w:val="0"/>
              <w:divBdr>
                <w:top w:val="none" w:sz="0" w:space="0" w:color="auto"/>
                <w:left w:val="none" w:sz="0" w:space="0" w:color="auto"/>
                <w:bottom w:val="none" w:sz="0" w:space="0" w:color="auto"/>
                <w:right w:val="none" w:sz="0" w:space="0" w:color="auto"/>
              </w:divBdr>
              <w:divsChild>
                <w:div w:id="41412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97286">
      <w:bodyDiv w:val="1"/>
      <w:marLeft w:val="0"/>
      <w:marRight w:val="0"/>
      <w:marTop w:val="0"/>
      <w:marBottom w:val="0"/>
      <w:divBdr>
        <w:top w:val="none" w:sz="0" w:space="0" w:color="auto"/>
        <w:left w:val="none" w:sz="0" w:space="0" w:color="auto"/>
        <w:bottom w:val="none" w:sz="0" w:space="0" w:color="auto"/>
        <w:right w:val="none" w:sz="0" w:space="0" w:color="auto"/>
      </w:divBdr>
      <w:divsChild>
        <w:div w:id="894122541">
          <w:marLeft w:val="0"/>
          <w:marRight w:val="0"/>
          <w:marTop w:val="0"/>
          <w:marBottom w:val="0"/>
          <w:divBdr>
            <w:top w:val="none" w:sz="0" w:space="0" w:color="auto"/>
            <w:left w:val="none" w:sz="0" w:space="0" w:color="auto"/>
            <w:bottom w:val="none" w:sz="0" w:space="0" w:color="auto"/>
            <w:right w:val="none" w:sz="0" w:space="0" w:color="auto"/>
          </w:divBdr>
          <w:divsChild>
            <w:div w:id="2125225465">
              <w:marLeft w:val="0"/>
              <w:marRight w:val="0"/>
              <w:marTop w:val="0"/>
              <w:marBottom w:val="0"/>
              <w:divBdr>
                <w:top w:val="none" w:sz="0" w:space="0" w:color="auto"/>
                <w:left w:val="none" w:sz="0" w:space="0" w:color="auto"/>
                <w:bottom w:val="none" w:sz="0" w:space="0" w:color="auto"/>
                <w:right w:val="none" w:sz="0" w:space="0" w:color="auto"/>
              </w:divBdr>
              <w:divsChild>
                <w:div w:id="17202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36947">
      <w:bodyDiv w:val="1"/>
      <w:marLeft w:val="0"/>
      <w:marRight w:val="0"/>
      <w:marTop w:val="0"/>
      <w:marBottom w:val="0"/>
      <w:divBdr>
        <w:top w:val="none" w:sz="0" w:space="0" w:color="auto"/>
        <w:left w:val="none" w:sz="0" w:space="0" w:color="auto"/>
        <w:bottom w:val="none" w:sz="0" w:space="0" w:color="auto"/>
        <w:right w:val="none" w:sz="0" w:space="0" w:color="auto"/>
      </w:divBdr>
      <w:divsChild>
        <w:div w:id="1273509794">
          <w:marLeft w:val="0"/>
          <w:marRight w:val="0"/>
          <w:marTop w:val="0"/>
          <w:marBottom w:val="0"/>
          <w:divBdr>
            <w:top w:val="none" w:sz="0" w:space="0" w:color="auto"/>
            <w:left w:val="none" w:sz="0" w:space="0" w:color="auto"/>
            <w:bottom w:val="none" w:sz="0" w:space="0" w:color="auto"/>
            <w:right w:val="none" w:sz="0" w:space="0" w:color="auto"/>
          </w:divBdr>
          <w:divsChild>
            <w:div w:id="1731422564">
              <w:marLeft w:val="0"/>
              <w:marRight w:val="0"/>
              <w:marTop w:val="0"/>
              <w:marBottom w:val="0"/>
              <w:divBdr>
                <w:top w:val="none" w:sz="0" w:space="0" w:color="auto"/>
                <w:left w:val="none" w:sz="0" w:space="0" w:color="auto"/>
                <w:bottom w:val="none" w:sz="0" w:space="0" w:color="auto"/>
                <w:right w:val="none" w:sz="0" w:space="0" w:color="auto"/>
              </w:divBdr>
              <w:divsChild>
                <w:div w:id="7787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3400">
      <w:bodyDiv w:val="1"/>
      <w:marLeft w:val="0"/>
      <w:marRight w:val="0"/>
      <w:marTop w:val="0"/>
      <w:marBottom w:val="0"/>
      <w:divBdr>
        <w:top w:val="none" w:sz="0" w:space="0" w:color="auto"/>
        <w:left w:val="none" w:sz="0" w:space="0" w:color="auto"/>
        <w:bottom w:val="none" w:sz="0" w:space="0" w:color="auto"/>
        <w:right w:val="none" w:sz="0" w:space="0" w:color="auto"/>
      </w:divBdr>
      <w:divsChild>
        <w:div w:id="1489856985">
          <w:marLeft w:val="0"/>
          <w:marRight w:val="0"/>
          <w:marTop w:val="0"/>
          <w:marBottom w:val="0"/>
          <w:divBdr>
            <w:top w:val="none" w:sz="0" w:space="0" w:color="auto"/>
            <w:left w:val="none" w:sz="0" w:space="0" w:color="auto"/>
            <w:bottom w:val="none" w:sz="0" w:space="0" w:color="auto"/>
            <w:right w:val="none" w:sz="0" w:space="0" w:color="auto"/>
          </w:divBdr>
          <w:divsChild>
            <w:div w:id="1478037818">
              <w:marLeft w:val="0"/>
              <w:marRight w:val="0"/>
              <w:marTop w:val="0"/>
              <w:marBottom w:val="0"/>
              <w:divBdr>
                <w:top w:val="none" w:sz="0" w:space="0" w:color="auto"/>
                <w:left w:val="none" w:sz="0" w:space="0" w:color="auto"/>
                <w:bottom w:val="none" w:sz="0" w:space="0" w:color="auto"/>
                <w:right w:val="none" w:sz="0" w:space="0" w:color="auto"/>
              </w:divBdr>
              <w:divsChild>
                <w:div w:id="3661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9267">
      <w:bodyDiv w:val="1"/>
      <w:marLeft w:val="0"/>
      <w:marRight w:val="0"/>
      <w:marTop w:val="0"/>
      <w:marBottom w:val="0"/>
      <w:divBdr>
        <w:top w:val="none" w:sz="0" w:space="0" w:color="auto"/>
        <w:left w:val="none" w:sz="0" w:space="0" w:color="auto"/>
        <w:bottom w:val="none" w:sz="0" w:space="0" w:color="auto"/>
        <w:right w:val="none" w:sz="0" w:space="0" w:color="auto"/>
      </w:divBdr>
      <w:divsChild>
        <w:div w:id="1933855371">
          <w:marLeft w:val="0"/>
          <w:marRight w:val="0"/>
          <w:marTop w:val="0"/>
          <w:marBottom w:val="0"/>
          <w:divBdr>
            <w:top w:val="none" w:sz="0" w:space="0" w:color="auto"/>
            <w:left w:val="none" w:sz="0" w:space="0" w:color="auto"/>
            <w:bottom w:val="none" w:sz="0" w:space="0" w:color="auto"/>
            <w:right w:val="none" w:sz="0" w:space="0" w:color="auto"/>
          </w:divBdr>
        </w:div>
      </w:divsChild>
    </w:div>
    <w:div w:id="1774472859">
      <w:bodyDiv w:val="1"/>
      <w:marLeft w:val="0"/>
      <w:marRight w:val="0"/>
      <w:marTop w:val="0"/>
      <w:marBottom w:val="0"/>
      <w:divBdr>
        <w:top w:val="none" w:sz="0" w:space="0" w:color="auto"/>
        <w:left w:val="none" w:sz="0" w:space="0" w:color="auto"/>
        <w:bottom w:val="none" w:sz="0" w:space="0" w:color="auto"/>
        <w:right w:val="none" w:sz="0" w:space="0" w:color="auto"/>
      </w:divBdr>
      <w:divsChild>
        <w:div w:id="1506625987">
          <w:marLeft w:val="0"/>
          <w:marRight w:val="0"/>
          <w:marTop w:val="0"/>
          <w:marBottom w:val="0"/>
          <w:divBdr>
            <w:top w:val="none" w:sz="0" w:space="0" w:color="auto"/>
            <w:left w:val="none" w:sz="0" w:space="0" w:color="auto"/>
            <w:bottom w:val="none" w:sz="0" w:space="0" w:color="auto"/>
            <w:right w:val="none" w:sz="0" w:space="0" w:color="auto"/>
          </w:divBdr>
          <w:divsChild>
            <w:div w:id="1305618107">
              <w:marLeft w:val="0"/>
              <w:marRight w:val="0"/>
              <w:marTop w:val="0"/>
              <w:marBottom w:val="0"/>
              <w:divBdr>
                <w:top w:val="none" w:sz="0" w:space="0" w:color="auto"/>
                <w:left w:val="none" w:sz="0" w:space="0" w:color="auto"/>
                <w:bottom w:val="none" w:sz="0" w:space="0" w:color="auto"/>
                <w:right w:val="none" w:sz="0" w:space="0" w:color="auto"/>
              </w:divBdr>
              <w:divsChild>
                <w:div w:id="152936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949118">
      <w:bodyDiv w:val="1"/>
      <w:marLeft w:val="0"/>
      <w:marRight w:val="0"/>
      <w:marTop w:val="0"/>
      <w:marBottom w:val="0"/>
      <w:divBdr>
        <w:top w:val="none" w:sz="0" w:space="0" w:color="auto"/>
        <w:left w:val="none" w:sz="0" w:space="0" w:color="auto"/>
        <w:bottom w:val="none" w:sz="0" w:space="0" w:color="auto"/>
        <w:right w:val="none" w:sz="0" w:space="0" w:color="auto"/>
      </w:divBdr>
      <w:divsChild>
        <w:div w:id="1861044582">
          <w:marLeft w:val="0"/>
          <w:marRight w:val="0"/>
          <w:marTop w:val="0"/>
          <w:marBottom w:val="0"/>
          <w:divBdr>
            <w:top w:val="none" w:sz="0" w:space="0" w:color="auto"/>
            <w:left w:val="none" w:sz="0" w:space="0" w:color="auto"/>
            <w:bottom w:val="none" w:sz="0" w:space="0" w:color="auto"/>
            <w:right w:val="none" w:sz="0" w:space="0" w:color="auto"/>
          </w:divBdr>
          <w:divsChild>
            <w:div w:id="1594389909">
              <w:marLeft w:val="0"/>
              <w:marRight w:val="0"/>
              <w:marTop w:val="0"/>
              <w:marBottom w:val="0"/>
              <w:divBdr>
                <w:top w:val="none" w:sz="0" w:space="0" w:color="auto"/>
                <w:left w:val="none" w:sz="0" w:space="0" w:color="auto"/>
                <w:bottom w:val="none" w:sz="0" w:space="0" w:color="auto"/>
                <w:right w:val="none" w:sz="0" w:space="0" w:color="auto"/>
              </w:divBdr>
              <w:divsChild>
                <w:div w:id="54101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877671">
      <w:bodyDiv w:val="1"/>
      <w:marLeft w:val="0"/>
      <w:marRight w:val="0"/>
      <w:marTop w:val="0"/>
      <w:marBottom w:val="0"/>
      <w:divBdr>
        <w:top w:val="none" w:sz="0" w:space="0" w:color="auto"/>
        <w:left w:val="none" w:sz="0" w:space="0" w:color="auto"/>
        <w:bottom w:val="none" w:sz="0" w:space="0" w:color="auto"/>
        <w:right w:val="none" w:sz="0" w:space="0" w:color="auto"/>
      </w:divBdr>
      <w:divsChild>
        <w:div w:id="429787196">
          <w:marLeft w:val="0"/>
          <w:marRight w:val="0"/>
          <w:marTop w:val="0"/>
          <w:marBottom w:val="0"/>
          <w:divBdr>
            <w:top w:val="none" w:sz="0" w:space="0" w:color="auto"/>
            <w:left w:val="none" w:sz="0" w:space="0" w:color="auto"/>
            <w:bottom w:val="none" w:sz="0" w:space="0" w:color="auto"/>
            <w:right w:val="none" w:sz="0" w:space="0" w:color="auto"/>
          </w:divBdr>
          <w:divsChild>
            <w:div w:id="534469189">
              <w:marLeft w:val="0"/>
              <w:marRight w:val="0"/>
              <w:marTop w:val="0"/>
              <w:marBottom w:val="0"/>
              <w:divBdr>
                <w:top w:val="none" w:sz="0" w:space="0" w:color="auto"/>
                <w:left w:val="none" w:sz="0" w:space="0" w:color="auto"/>
                <w:bottom w:val="none" w:sz="0" w:space="0" w:color="auto"/>
                <w:right w:val="none" w:sz="0" w:space="0" w:color="auto"/>
              </w:divBdr>
              <w:divsChild>
                <w:div w:id="185703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ld.org.uk/"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8</Pages>
  <Words>3250</Words>
  <Characters>18531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Thorpe-Kinsey</dc:creator>
  <cp:keywords/>
  <dc:description/>
  <cp:lastModifiedBy>Chelsea Thorpe-Kinsey</cp:lastModifiedBy>
  <cp:revision>7</cp:revision>
  <dcterms:created xsi:type="dcterms:W3CDTF">2025-03-05T09:58:00Z</dcterms:created>
  <dcterms:modified xsi:type="dcterms:W3CDTF">2025-03-17T12:48:00Z</dcterms:modified>
</cp:coreProperties>
</file>